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886699"/>
                            <a:ext cx="5067935" cy="2818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818130">
                                <a:moveTo>
                                  <a:pt x="0" y="2817876"/>
                                </a:moveTo>
                                <a:lnTo>
                                  <a:pt x="5067450" y="28178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7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054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505437"/>
                                </a:lnTo>
                                <a:lnTo>
                                  <a:pt x="5063109" y="55054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5054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23754"/>
                            <a:ext cx="252539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Aircraft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Cleaner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1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SkyHigh</w:t>
                              </w:r>
                              <w:r>
                                <w:rPr>
                                  <w:spacing w:val="2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Aviation,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Dallas,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806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42424"/>
                            <a:ext cx="3786504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Cleaned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commercial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aircraft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interiors,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cleanliness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ratings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30%.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cleaning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equipment,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downtime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20%.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247727" y="4032949"/>
                            <a:ext cx="253238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schedules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minimize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aircraft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downtime.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775495" y="4385804"/>
                            <a:ext cx="33585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Aircraft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Cleaning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Technician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AeroClean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Services,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Dallas,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2014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742657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247727" y="4804474"/>
                            <a:ext cx="334010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Performed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cleaning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tasks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private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jets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charter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aircraft.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 in equipment upkeep, reducing malfunction rates by 10%.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Consistently met strict turnaround times.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5"/>
                                <w:ind w:left="3" w:right="11" w:firstLine="0"/>
                                <w:jc w:val="center"/>
                                <w:rPr>
                                  <w:rFonts w:ascii="Trebuchet MS"/>
                                  <w:sz w:val="8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82"/>
                                </w:rPr>
                                <w:t>Evan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9"/>
                                  <w:w w:val="10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7"/>
                                  <w:w w:val="105"/>
                                  <w:sz w:val="82"/>
                                </w:rPr>
                                <w:t>Brooks</w:t>
                              </w:r>
                            </w:p>
                            <w:p>
                              <w:pPr>
                                <w:spacing w:before="175"/>
                                <w:ind w:left="11" w:right="8" w:firstLine="0"/>
                                <w:jc w:val="center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9"/>
                                </w:rPr>
                                <w:t>Aircraft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Cleaner</w:t>
                              </w:r>
                            </w:p>
                            <w:p>
                              <w:pPr>
                                <w:spacing w:line="273" w:lineRule="auto" w:before="161"/>
                                <w:ind w:left="873" w:right="92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am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dedicated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aircraft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cleaner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six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cleaning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both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commercial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private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aircraft.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excel at using specialized techniques and equipment to ensure high safety and hygiene standards.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61855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1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4"/>
                                  <w:w w:val="105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55"/>
                                  <w:w w:val="105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w w:val="105"/>
                                  <w:sz w:val="35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6496" id="docshapegroup1" coordorigin="0,0" coordsize="11919,16858">
                <v:rect style="position:absolute;left:3938;top:12420;width:7981;height:4438" id="docshape2" filled="true" fillcolor="#618553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670" id="docshape4" coordorigin="3945,3750" coordsize="7974,8670" path="m11918,4725l3945,4725,3945,12420,11918,12420,11918,4725xm11918,3750l3945,3750,3945,3945,11918,3945,11918,3750xe" filled="true" fillcolor="#618553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76;width:3977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Aircraft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Cleaner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1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SkyHigh</w:t>
                        </w:r>
                        <w:r>
                          <w:rPr>
                            <w:spacing w:val="2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Aviation,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Dallas,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TX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969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36;width:5963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Cleaned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commercial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aircraft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interiors,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cleanliness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ratings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30%.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cleaning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equipment,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downtime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20%.</w:t>
                        </w:r>
                      </w:p>
                    </w:txbxContent>
                  </v:textbox>
                  <w10:wrap type="none"/>
                </v:shape>
                <v:shape style="position:absolute;left:5114;top:6351;width:3988;height:168" type="#_x0000_t202" id="docshape9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schedules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minimize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aircraft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downtime.</w:t>
                        </w:r>
                      </w:p>
                    </w:txbxContent>
                  </v:textbox>
                  <w10:wrap type="none"/>
                </v:shape>
                <v:shape style="position:absolute;left:4370;top:6906;width:5289;height:441" type="#_x0000_t202" id="docshape10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Aircraft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Cleaning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Technician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AeroClean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Services,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Dallas,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TX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2014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2016</w:t>
                        </w:r>
                      </w:p>
                    </w:txbxContent>
                  </v:textbox>
                  <w10:wrap type="none"/>
                </v:shape>
                <v:shape style="position:absolute;left:4817;top:7468;width:131;height:9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566;width:5260;height:768" type="#_x0000_t202" id="docshape12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Performed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cleaning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tasks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private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jets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charter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aircraft.</w:t>
                        </w:r>
                      </w:p>
                      <w:p>
                        <w:pPr>
                          <w:spacing w:line="300" w:lineRule="atLeas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 in equipment upkeep, reducing malfunction rates by 10%.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Consistently met strict turnaround times.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3945" type="#_x0000_t202" id="docshape13" filled="false" stroked="false">
                  <v:textbox inset="0,0,0,0">
                    <w:txbxContent>
                      <w:p>
                        <w:pPr>
                          <w:spacing w:before="835"/>
                          <w:ind w:left="3" w:right="11" w:firstLine="0"/>
                          <w:jc w:val="center"/>
                          <w:rPr>
                            <w:rFonts w:ascii="Trebuchet MS"/>
                            <w:sz w:val="82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82"/>
                          </w:rPr>
                          <w:t>Evan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9"/>
                            <w:w w:val="105"/>
                            <w:sz w:val="8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7"/>
                            <w:w w:val="105"/>
                            <w:sz w:val="82"/>
                          </w:rPr>
                          <w:t>Brooks</w:t>
                        </w:r>
                      </w:p>
                      <w:p>
                        <w:pPr>
                          <w:spacing w:before="175"/>
                          <w:ind w:left="11" w:right="8" w:firstLine="0"/>
                          <w:jc w:val="center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29"/>
                          </w:rPr>
                          <w:t>Aircraft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7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29"/>
                          </w:rPr>
                          <w:t>Cleaner</w:t>
                        </w:r>
                      </w:p>
                      <w:p>
                        <w:pPr>
                          <w:spacing w:line="273" w:lineRule="auto" w:before="161"/>
                          <w:ind w:left="873" w:right="92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am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dedicated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aircraft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cleaner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six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cleaning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both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commercial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private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aircraft.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excel at using specialized techniques and equipment to ensure high safety and hygiene standards.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4" filled="true" fillcolor="#618553" stroked="false">
                  <v:textbox inset="0,0,0,0">
                    <w:txbxContent>
                      <w:p>
                        <w:pPr>
                          <w:spacing w:before="181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4"/>
                            <w:w w:val="105"/>
                            <w:sz w:val="35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55"/>
                            <w:w w:val="105"/>
                            <w:sz w:val="3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w w:val="105"/>
                            <w:sz w:val="35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51"/>
        <w:rPr>
          <w:rFonts w:ascii="Times New Roman"/>
          <w:sz w:val="28"/>
        </w:rPr>
      </w:pPr>
    </w:p>
    <w:p>
      <w:pPr>
        <w:pStyle w:val="Heading1"/>
        <w:spacing w:before="1"/>
      </w:pPr>
      <w:r>
        <w:rPr>
          <w:smallCaps/>
          <w:color w:val="618553"/>
          <w:spacing w:val="-2"/>
          <w:w w:val="105"/>
        </w:rPr>
        <w:t>Contact</w:t>
      </w:r>
    </w:p>
    <w:p>
      <w:pPr>
        <w:pStyle w:val="BodyText"/>
        <w:spacing w:before="13"/>
        <w:rPr>
          <w:rFonts w:ascii="Trebuchet MS"/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678-</w:t>
      </w:r>
      <w:r>
        <w:rPr>
          <w:color w:val="424242"/>
          <w:spacing w:val="-4"/>
          <w:w w:val="105"/>
        </w:rPr>
        <w:t>9012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6769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evan.brooks@example.com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Dallas,</w:t>
      </w:r>
      <w:r>
        <w:rPr>
          <w:color w:val="424242"/>
          <w:spacing w:val="5"/>
          <w:w w:val="105"/>
        </w:rPr>
        <w:t> </w:t>
      </w:r>
      <w:r>
        <w:rPr>
          <w:color w:val="424242"/>
          <w:w w:val="105"/>
        </w:rPr>
        <w:t>TX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2"/>
          <w:w w:val="105"/>
        </w:rPr>
        <w:t>75201</w:t>
      </w:r>
    </w:p>
    <w:p>
      <w:pPr>
        <w:pStyle w:val="BodyText"/>
        <w:spacing w:before="117"/>
      </w:pPr>
    </w:p>
    <w:p>
      <w:pPr>
        <w:pStyle w:val="Heading1"/>
      </w:pPr>
      <w:r>
        <w:rPr>
          <w:smallCaps/>
          <w:color w:val="618553"/>
          <w:spacing w:val="-2"/>
          <w:w w:val="105"/>
        </w:rPr>
        <w:t>Education</w:t>
      </w:r>
    </w:p>
    <w:p>
      <w:pPr>
        <w:pStyle w:val="BodyText"/>
        <w:spacing w:line="278" w:lineRule="auto" w:before="324"/>
        <w:ind w:left="337" w:right="6656"/>
      </w:pPr>
      <w:r>
        <w:rPr>
          <w:w w:val="105"/>
        </w:rPr>
        <w:t>Certificate in Aviation Cleaning Dallas Aviation Institute, Dallas, TX – Graduated May 2016</w:t>
      </w:r>
    </w:p>
    <w:p>
      <w:pPr>
        <w:pStyle w:val="BodyText"/>
        <w:spacing w:before="2"/>
      </w:pPr>
    </w:p>
    <w:p>
      <w:pPr>
        <w:pStyle w:val="BodyText"/>
        <w:ind w:left="337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37" w:right="6769"/>
      </w:pPr>
      <w:r>
        <w:rPr>
          <w:w w:val="105"/>
        </w:rPr>
        <w:t>Dallas High School, Dallas, TX – Graduated May 2014</w:t>
      </w:r>
    </w:p>
    <w:p>
      <w:pPr>
        <w:pStyle w:val="BodyText"/>
        <w:spacing w:before="112"/>
      </w:pPr>
    </w:p>
    <w:p>
      <w:pPr>
        <w:pStyle w:val="Heading1"/>
      </w:pPr>
      <w:r>
        <w:rPr>
          <w:smallCaps/>
          <w:color w:val="618553"/>
          <w:w w:val="105"/>
        </w:rPr>
        <w:t>Key</w:t>
      </w:r>
      <w:r>
        <w:rPr>
          <w:smallCaps/>
          <w:color w:val="618553"/>
          <w:spacing w:val="7"/>
          <w:w w:val="110"/>
        </w:rPr>
        <w:t> </w:t>
      </w:r>
      <w:r>
        <w:rPr>
          <w:smallCaps/>
          <w:color w:val="618553"/>
          <w:spacing w:val="-2"/>
          <w:w w:val="110"/>
        </w:rPr>
        <w:t>Skills</w:t>
      </w:r>
    </w:p>
    <w:p>
      <w:pPr>
        <w:pStyle w:val="BodyText"/>
        <w:spacing w:before="58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Specialized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cleaning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Equipment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Safety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Time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van.brooks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2025-04-04T15:55:54Z</dcterms:created>
  <dcterms:modified xsi:type="dcterms:W3CDTF">2025-04-04T15:55:54Z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2025-04-04T00:00:00Z</vt:filetime>
  </property>
  <property fmtid="{D5CDD505-2E9C-101B-9397-08002B2CF9AE}" pid="5" name="Producer">
    <vt:lpwstr>Skia/PDF m121</vt:lpwstr>
  </property>
</Properties>
</file>