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202020"/>
        </w:rPr>
        <w:t>HANNAH</w:t>
      </w:r>
      <w:r>
        <w:rPr>
          <w:color w:val="202020"/>
          <w:spacing w:val="-6"/>
        </w:rPr>
        <w:t> </w:t>
      </w:r>
      <w:r>
        <w:rPr>
          <w:color w:val="202020"/>
          <w:spacing w:val="-2"/>
        </w:rPr>
        <w:t>ROBERTS</w:t>
      </w:r>
    </w:p>
    <w:p>
      <w:pPr>
        <w:pStyle w:val="BodyText"/>
        <w:spacing w:before="588"/>
        <w:rPr>
          <w:rFonts w:ascii="Tahoma"/>
          <w:b/>
          <w:sz w:val="53"/>
        </w:rPr>
      </w:pPr>
    </w:p>
    <w:p>
      <w:pPr>
        <w:pStyle w:val="Heading1"/>
        <w:ind w:left="4739"/>
      </w:pPr>
      <w:r>
        <w:rPr>
          <w:color w:val="202020"/>
        </w:rPr>
        <w:t>PROFESSIONAL </w:t>
      </w:r>
      <w:r>
        <w:rPr>
          <w:color w:val="202020"/>
          <w:spacing w:val="-2"/>
        </w:rPr>
        <w:t>EXPERIENCE</w:t>
      </w:r>
    </w:p>
    <w:p>
      <w:pPr>
        <w:pStyle w:val="BodyText"/>
        <w:spacing w:before="53"/>
        <w:rPr>
          <w:rFonts w:ascii="Tahoma"/>
          <w:b/>
          <w:sz w:val="16"/>
        </w:rPr>
      </w:pPr>
    </w:p>
    <w:p>
      <w:pPr>
        <w:pStyle w:val="Heading3"/>
        <w:ind w:left="4905"/>
      </w:pPr>
      <w:r>
        <w:rPr>
          <w:color w:val="202020"/>
          <w:spacing w:val="-2"/>
        </w:rPr>
        <w:t>Technical</w:t>
      </w:r>
      <w:r>
        <w:rPr>
          <w:color w:val="202020"/>
          <w:spacing w:val="-1"/>
        </w:rPr>
        <w:t> </w:t>
      </w:r>
      <w:r>
        <w:rPr>
          <w:color w:val="202020"/>
          <w:spacing w:val="-2"/>
        </w:rPr>
        <w:t>Support</w:t>
      </w:r>
      <w:r>
        <w:rPr>
          <w:color w:val="202020"/>
          <w:spacing w:val="-1"/>
        </w:rPr>
        <w:t> </w:t>
      </w:r>
      <w:r>
        <w:rPr>
          <w:color w:val="202020"/>
          <w:spacing w:val="-2"/>
        </w:rPr>
        <w:t>Manager,</w:t>
      </w:r>
      <w:r>
        <w:rPr>
          <w:color w:val="202020"/>
        </w:rPr>
        <w:t> </w:t>
      </w:r>
      <w:r>
        <w:rPr>
          <w:color w:val="202020"/>
          <w:spacing w:val="-2"/>
        </w:rPr>
        <w:t>Summit</w:t>
      </w:r>
      <w:r>
        <w:rPr>
          <w:color w:val="202020"/>
          <w:spacing w:val="-1"/>
        </w:rPr>
        <w:t> </w:t>
      </w:r>
      <w:r>
        <w:rPr>
          <w:color w:val="202020"/>
          <w:spacing w:val="-2"/>
        </w:rPr>
        <w:t>Technology,</w:t>
      </w:r>
      <w:r>
        <w:rPr>
          <w:color w:val="202020"/>
          <w:spacing w:val="-1"/>
        </w:rPr>
        <w:t> </w:t>
      </w:r>
      <w:r>
        <w:rPr>
          <w:color w:val="202020"/>
          <w:spacing w:val="-2"/>
        </w:rPr>
        <w:t>Reno,</w:t>
      </w:r>
      <w:r>
        <w:rPr>
          <w:color w:val="202020"/>
        </w:rPr>
        <w:t> </w:t>
      </w:r>
      <w:r>
        <w:rPr>
          <w:color w:val="202020"/>
          <w:spacing w:val="-5"/>
        </w:rPr>
        <w:t>NV</w:t>
      </w:r>
    </w:p>
    <w:p>
      <w:pPr>
        <w:spacing w:before="97"/>
        <w:ind w:left="4905" w:right="0" w:firstLine="0"/>
        <w:jc w:val="left"/>
        <w:rPr>
          <w:i/>
          <w:sz w:val="14"/>
        </w:rPr>
      </w:pPr>
      <w:r>
        <w:rPr>
          <w:i/>
          <w:color w:val="202020"/>
          <w:sz w:val="14"/>
        </w:rPr>
        <w:t>October</w:t>
      </w:r>
      <w:r>
        <w:rPr>
          <w:i/>
          <w:color w:val="202020"/>
          <w:spacing w:val="29"/>
          <w:sz w:val="14"/>
        </w:rPr>
        <w:t> </w:t>
      </w:r>
      <w:r>
        <w:rPr>
          <w:i/>
          <w:color w:val="202020"/>
          <w:sz w:val="14"/>
        </w:rPr>
        <w:t>2022</w:t>
      </w:r>
      <w:r>
        <w:rPr>
          <w:i/>
          <w:color w:val="202020"/>
          <w:spacing w:val="29"/>
          <w:sz w:val="14"/>
        </w:rPr>
        <w:t> </w:t>
      </w:r>
      <w:r>
        <w:rPr>
          <w:i/>
          <w:color w:val="202020"/>
          <w:sz w:val="14"/>
        </w:rPr>
        <w:t>–</w:t>
      </w:r>
      <w:r>
        <w:rPr>
          <w:i/>
          <w:color w:val="202020"/>
          <w:spacing w:val="63"/>
          <w:sz w:val="14"/>
        </w:rPr>
        <w:t> </w:t>
      </w:r>
      <w:r>
        <w:rPr>
          <w:i/>
          <w:color w:val="202020"/>
          <w:spacing w:val="-2"/>
          <w:sz w:val="14"/>
        </w:rPr>
        <w:t>present</w:t>
      </w:r>
    </w:p>
    <w:p>
      <w:pPr>
        <w:pStyle w:val="BodyText"/>
        <w:spacing w:before="10"/>
        <w:rPr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480" w:bottom="280" w:left="1540" w:right="1300"/>
        </w:sectPr>
      </w:pPr>
    </w:p>
    <w:p>
      <w:pPr>
        <w:pStyle w:val="BodyText"/>
        <w:rPr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544">
                <wp:simplePos x="0" y="0"/>
                <wp:positionH relativeFrom="page">
                  <wp:posOffset>199144</wp:posOffset>
                </wp:positionH>
                <wp:positionV relativeFrom="page">
                  <wp:posOffset>0</wp:posOffset>
                </wp:positionV>
                <wp:extent cx="7353300" cy="100285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353300" cy="10028555"/>
                          <a:chExt cx="7353300" cy="1002855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0" cy="100279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130" y="592137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22578" y="2139840"/>
                            <a:ext cx="304800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22578" y="4169633"/>
                            <a:ext cx="304800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22578" y="5498277"/>
                            <a:ext cx="304800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3916" y="6068695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0103" y="6335395"/>
                            <a:ext cx="219075" cy="1428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3441" y="6697345"/>
                            <a:ext cx="1524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5.680634pt;margin-top:0pt;width:579pt;height:789.65pt;mso-position-horizontal-relative:page;mso-position-vertical-relative:page;z-index:-15783936" id="docshapegroup1" coordorigin="314,0" coordsize="11580,15793">
                <v:shape style="position:absolute;left:313;top:0;width:11580;height:15793" type="#_x0000_t75" id="docshape2" stroked="false">
                  <v:imagedata r:id="rId5" o:title=""/>
                </v:shape>
                <v:shape style="position:absolute;left:1465;top:932;width:3420;height:3420" type="#_x0000_t75" id="docshape3" stroked="false">
                  <v:imagedata r:id="rId6" o:title=""/>
                </v:shape>
                <v:shape style="position:absolute;left:5703;top:3369;width:480;height:510" type="#_x0000_t75" id="docshape4" stroked="false">
                  <v:imagedata r:id="rId7" o:title=""/>
                </v:shape>
                <v:shape style="position:absolute;left:5703;top:6566;width:480;height:510" type="#_x0000_t75" id="docshape5" stroked="false">
                  <v:imagedata r:id="rId7" o:title=""/>
                </v:shape>
                <v:shape style="position:absolute;left:5703;top:8658;width:480;height:510" type="#_x0000_t75" id="docshape6" stroked="false">
                  <v:imagedata r:id="rId7" o:title=""/>
                </v:shape>
                <v:shape style="position:absolute;left:1752;top:9557;width:270;height:270" type="#_x0000_t75" id="docshape7" stroked="false">
                  <v:imagedata r:id="rId8" o:title=""/>
                </v:shape>
                <v:shape style="position:absolute;left:1715;top:9977;width:345;height:225" type="#_x0000_t75" id="docshape8" stroked="false">
                  <v:imagedata r:id="rId9" o:title=""/>
                </v:shape>
                <v:shape style="position:absolute;left:1767;top:10547;width:240;height:360" type="#_x0000_t75" id="docshape9" stroked="false">
                  <v:imagedata r:id="rId10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261"/>
        <w:rPr>
          <w:i/>
          <w:sz w:val="24"/>
        </w:rPr>
      </w:pPr>
    </w:p>
    <w:p>
      <w:pPr>
        <w:pStyle w:val="Heading1"/>
      </w:pPr>
      <w:r>
        <w:rPr>
          <w:color w:val="FFFFFF"/>
          <w:spacing w:val="-2"/>
        </w:rPr>
        <w:t>PROFILE</w:t>
      </w:r>
    </w:p>
    <w:p>
      <w:pPr>
        <w:pStyle w:val="BodyText"/>
        <w:spacing w:before="28"/>
        <w:rPr>
          <w:rFonts w:ascii="Tahoma"/>
          <w:b/>
          <w:sz w:val="24"/>
        </w:rPr>
      </w:pPr>
    </w:p>
    <w:p>
      <w:pPr>
        <w:spacing w:line="333" w:lineRule="auto" w:before="0"/>
        <w:ind w:left="105" w:right="0" w:firstLine="0"/>
        <w:jc w:val="left"/>
        <w:rPr>
          <w:sz w:val="18"/>
        </w:rPr>
      </w:pPr>
      <w:r>
        <w:rPr>
          <w:color w:val="FFFFFF"/>
          <w:sz w:val="18"/>
        </w:rPr>
        <w:t>Dedicated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technical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support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professional with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nine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years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experience.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Seeking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to leverage skills in customer relations to attain a product sales position.</w:t>
      </w:r>
    </w:p>
    <w:p>
      <w:pPr>
        <w:spacing w:line="333" w:lineRule="auto" w:before="0"/>
        <w:ind w:left="105" w:right="0" w:firstLine="0"/>
        <w:jc w:val="left"/>
        <w:rPr>
          <w:sz w:val="18"/>
        </w:rPr>
      </w:pPr>
      <w:r>
        <w:rPr>
          <w:color w:val="FFFFFF"/>
          <w:sz w:val="18"/>
        </w:rPr>
        <w:t>Recognized for ability to find creative solutions and communicate complex instructions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user-friendly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manner. Adept with CRM software.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rPr>
          <w:sz w:val="18"/>
        </w:rPr>
      </w:pPr>
    </w:p>
    <w:p>
      <w:pPr>
        <w:pStyle w:val="Heading1"/>
        <w:ind w:left="180"/>
      </w:pPr>
      <w:r>
        <w:rPr>
          <w:color w:val="FFFFFF"/>
        </w:rPr>
        <w:t>CONTACT </w:t>
      </w:r>
      <w:r>
        <w:rPr>
          <w:color w:val="FFFFFF"/>
          <w:spacing w:val="-5"/>
        </w:rPr>
        <w:t>ME</w:t>
      </w:r>
    </w:p>
    <w:p>
      <w:pPr>
        <w:spacing w:before="271"/>
        <w:ind w:left="735" w:right="0" w:firstLine="0"/>
        <w:jc w:val="left"/>
        <w:rPr>
          <w:sz w:val="20"/>
        </w:rPr>
      </w:pPr>
      <w:r>
        <w:rPr>
          <w:color w:val="FFFFFF"/>
          <w:sz w:val="20"/>
        </w:rPr>
        <w:t>(123)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456-</w:t>
      </w:r>
      <w:r>
        <w:rPr>
          <w:color w:val="FFFFFF"/>
          <w:spacing w:val="-4"/>
          <w:sz w:val="20"/>
        </w:rPr>
        <w:t>7890</w:t>
      </w:r>
    </w:p>
    <w:p>
      <w:pPr>
        <w:pStyle w:val="BodyText"/>
        <w:spacing w:before="19"/>
        <w:rPr>
          <w:sz w:val="20"/>
        </w:rPr>
      </w:pPr>
    </w:p>
    <w:p>
      <w:pPr>
        <w:spacing w:before="0"/>
        <w:ind w:left="735" w:right="0" w:firstLine="0"/>
        <w:jc w:val="left"/>
        <w:rPr>
          <w:sz w:val="19"/>
        </w:rPr>
      </w:pPr>
      <w:hyperlink r:id="rId11">
        <w:r>
          <w:rPr>
            <w:color w:val="FFFFFF"/>
            <w:spacing w:val="-2"/>
            <w:sz w:val="19"/>
          </w:rPr>
          <w:t>email@example.com</w:t>
        </w:r>
      </w:hyperlink>
    </w:p>
    <w:p>
      <w:pPr>
        <w:pStyle w:val="BodyText"/>
        <w:spacing w:before="47"/>
        <w:rPr>
          <w:sz w:val="19"/>
        </w:rPr>
      </w:pPr>
    </w:p>
    <w:p>
      <w:pPr>
        <w:spacing w:line="297" w:lineRule="auto" w:before="0"/>
        <w:ind w:left="735" w:right="621" w:firstLine="0"/>
        <w:jc w:val="left"/>
        <w:rPr>
          <w:sz w:val="20"/>
        </w:rPr>
      </w:pPr>
      <w:r>
        <w:rPr>
          <w:color w:val="FFFFFF"/>
          <w:sz w:val="20"/>
        </w:rPr>
        <w:t>City, State Abbreviation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ZIP</w:t>
      </w:r>
      <w:r>
        <w:rPr>
          <w:color w:val="FFFFFF"/>
          <w:spacing w:val="-12"/>
          <w:sz w:val="20"/>
        </w:rPr>
        <w:t> </w:t>
      </w:r>
      <w:r>
        <w:rPr>
          <w:color w:val="FFFFFF"/>
          <w:sz w:val="20"/>
        </w:rPr>
        <w:t>code</w:t>
      </w:r>
    </w:p>
    <w:p>
      <w:pPr>
        <w:pStyle w:val="BodyText"/>
        <w:rPr>
          <w:sz w:val="20"/>
        </w:rPr>
      </w:pPr>
    </w:p>
    <w:p>
      <w:pPr>
        <w:pStyle w:val="BodyText"/>
        <w:spacing w:before="89"/>
        <w:rPr>
          <w:sz w:val="20"/>
        </w:rPr>
      </w:pPr>
    </w:p>
    <w:p>
      <w:pPr>
        <w:pStyle w:val="Heading1"/>
      </w:pPr>
      <w:r>
        <w:rPr>
          <w:color w:val="FFFFFF"/>
          <w:spacing w:val="-2"/>
        </w:rPr>
        <w:t>CERTIFICATIONS</w:t>
      </w:r>
    </w:p>
    <w:p>
      <w:pPr>
        <w:pStyle w:val="BodyText"/>
        <w:rPr>
          <w:rFonts w:ascii="Tahoma"/>
          <w:b/>
          <w:sz w:val="24"/>
        </w:rPr>
      </w:pPr>
    </w:p>
    <w:p>
      <w:pPr>
        <w:spacing w:before="0"/>
        <w:ind w:left="105" w:right="0" w:firstLine="0"/>
        <w:jc w:val="left"/>
        <w:rPr>
          <w:sz w:val="18"/>
        </w:rPr>
      </w:pPr>
      <w:r>
        <w:rPr>
          <w:color w:val="FFFFFF"/>
          <w:sz w:val="18"/>
        </w:rPr>
        <w:t>CompTIA A+ certification, </w:t>
      </w:r>
      <w:r>
        <w:rPr>
          <w:color w:val="FFFFFF"/>
          <w:spacing w:val="-4"/>
          <w:sz w:val="18"/>
        </w:rPr>
        <w:t>2016</w:t>
      </w:r>
    </w:p>
    <w:p>
      <w:pPr>
        <w:pStyle w:val="Heading3"/>
        <w:spacing w:line="343" w:lineRule="auto" w:before="94"/>
        <w:ind w:right="234"/>
      </w:pPr>
      <w:r>
        <w:rPr>
          <w:b w:val="0"/>
        </w:rPr>
        <w:br w:type="column"/>
      </w:r>
      <w:r>
        <w:rPr>
          <w:color w:val="202020"/>
        </w:rPr>
        <w:t>Technical</w:t>
      </w:r>
      <w:r>
        <w:rPr>
          <w:color w:val="202020"/>
          <w:spacing w:val="-10"/>
        </w:rPr>
        <w:t> </w:t>
      </w:r>
      <w:r>
        <w:rPr>
          <w:color w:val="202020"/>
        </w:rPr>
        <w:t>Support</w:t>
      </w:r>
      <w:r>
        <w:rPr>
          <w:color w:val="202020"/>
          <w:spacing w:val="-10"/>
        </w:rPr>
        <w:t> </w:t>
      </w:r>
      <w:r>
        <w:rPr>
          <w:color w:val="202020"/>
        </w:rPr>
        <w:t>Specialist,</w:t>
      </w:r>
      <w:r>
        <w:rPr>
          <w:color w:val="202020"/>
          <w:spacing w:val="-10"/>
        </w:rPr>
        <w:t> </w:t>
      </w:r>
      <w:r>
        <w:rPr>
          <w:color w:val="202020"/>
        </w:rPr>
        <w:t>Northern</w:t>
      </w:r>
      <w:r>
        <w:rPr>
          <w:color w:val="202020"/>
          <w:spacing w:val="-10"/>
        </w:rPr>
        <w:t> </w:t>
      </w:r>
      <w:r>
        <w:rPr>
          <w:color w:val="202020"/>
        </w:rPr>
        <w:t>Lights</w:t>
      </w:r>
      <w:r>
        <w:rPr>
          <w:color w:val="202020"/>
          <w:spacing w:val="-10"/>
        </w:rPr>
        <w:t> </w:t>
      </w:r>
      <w:r>
        <w:rPr>
          <w:color w:val="202020"/>
        </w:rPr>
        <w:t>Software,</w:t>
      </w:r>
      <w:r>
        <w:rPr>
          <w:color w:val="202020"/>
          <w:spacing w:val="-10"/>
        </w:rPr>
        <w:t> </w:t>
      </w:r>
      <w:r>
        <w:rPr>
          <w:color w:val="202020"/>
        </w:rPr>
        <w:t>Reno,</w:t>
      </w:r>
      <w:r>
        <w:rPr>
          <w:color w:val="202020"/>
          <w:spacing w:val="40"/>
        </w:rPr>
        <w:t> </w:t>
      </w:r>
      <w:r>
        <w:rPr>
          <w:color w:val="202020"/>
          <w:spacing w:val="-6"/>
        </w:rPr>
        <w:t>NV</w:t>
      </w:r>
    </w:p>
    <w:p>
      <w:pPr>
        <w:spacing w:before="17"/>
        <w:ind w:left="210" w:right="0" w:firstLine="0"/>
        <w:jc w:val="left"/>
        <w:rPr>
          <w:i/>
          <w:sz w:val="14"/>
        </w:rPr>
      </w:pPr>
      <w:r>
        <w:rPr>
          <w:i/>
          <w:color w:val="202020"/>
          <w:sz w:val="14"/>
        </w:rPr>
        <w:t>January</w:t>
      </w:r>
      <w:r>
        <w:rPr>
          <w:i/>
          <w:color w:val="202020"/>
          <w:spacing w:val="60"/>
          <w:sz w:val="14"/>
        </w:rPr>
        <w:t> </w:t>
      </w:r>
      <w:r>
        <w:rPr>
          <w:i/>
          <w:color w:val="202020"/>
          <w:sz w:val="14"/>
        </w:rPr>
        <w:t>2020</w:t>
      </w:r>
      <w:r>
        <w:rPr>
          <w:i/>
          <w:color w:val="202020"/>
          <w:spacing w:val="63"/>
          <w:sz w:val="14"/>
        </w:rPr>
        <w:t> </w:t>
      </w:r>
      <w:r>
        <w:rPr>
          <w:i/>
          <w:color w:val="202020"/>
          <w:sz w:val="14"/>
        </w:rPr>
        <w:t>–</w:t>
      </w:r>
      <w:r>
        <w:rPr>
          <w:i/>
          <w:color w:val="202020"/>
          <w:spacing w:val="63"/>
          <w:sz w:val="14"/>
        </w:rPr>
        <w:t> </w:t>
      </w:r>
      <w:r>
        <w:rPr>
          <w:i/>
          <w:color w:val="202020"/>
          <w:sz w:val="14"/>
        </w:rPr>
        <w:t>April</w:t>
      </w:r>
      <w:r>
        <w:rPr>
          <w:i/>
          <w:color w:val="202020"/>
          <w:spacing w:val="63"/>
          <w:sz w:val="14"/>
        </w:rPr>
        <w:t> </w:t>
      </w:r>
      <w:r>
        <w:rPr>
          <w:i/>
          <w:color w:val="202020"/>
          <w:spacing w:val="-4"/>
          <w:sz w:val="14"/>
        </w:rPr>
        <w:t>2022</w:t>
      </w:r>
    </w:p>
    <w:p>
      <w:pPr>
        <w:pStyle w:val="BodyText"/>
        <w:spacing w:before="16"/>
        <w:rPr>
          <w:i/>
        </w:rPr>
      </w:pPr>
    </w:p>
    <w:p>
      <w:pPr>
        <w:pStyle w:val="Heading3"/>
        <w:spacing w:line="343" w:lineRule="auto"/>
      </w:pPr>
      <w:r>
        <w:rPr>
          <w:color w:val="202020"/>
        </w:rPr>
        <w:t>Technical</w:t>
      </w:r>
      <w:r>
        <w:rPr>
          <w:color w:val="202020"/>
          <w:spacing w:val="-10"/>
        </w:rPr>
        <w:t> </w:t>
      </w:r>
      <w:r>
        <w:rPr>
          <w:color w:val="202020"/>
        </w:rPr>
        <w:t>Support</w:t>
      </w:r>
      <w:r>
        <w:rPr>
          <w:color w:val="202020"/>
          <w:spacing w:val="-10"/>
        </w:rPr>
        <w:t> </w:t>
      </w:r>
      <w:r>
        <w:rPr>
          <w:color w:val="202020"/>
        </w:rPr>
        <w:t>Representative,</w:t>
      </w:r>
      <w:r>
        <w:rPr>
          <w:color w:val="202020"/>
          <w:spacing w:val="-10"/>
        </w:rPr>
        <w:t> </w:t>
      </w:r>
      <w:r>
        <w:rPr>
          <w:color w:val="202020"/>
        </w:rPr>
        <w:t>Apex</w:t>
      </w:r>
      <w:r>
        <w:rPr>
          <w:color w:val="202020"/>
          <w:spacing w:val="-10"/>
        </w:rPr>
        <w:t> </w:t>
      </w:r>
      <w:r>
        <w:rPr>
          <w:color w:val="202020"/>
        </w:rPr>
        <w:t>Networking</w:t>
      </w:r>
      <w:r>
        <w:rPr>
          <w:color w:val="202020"/>
          <w:spacing w:val="-10"/>
        </w:rPr>
        <w:t> </w:t>
      </w:r>
      <w:r>
        <w:rPr>
          <w:color w:val="202020"/>
        </w:rPr>
        <w:t>Solutions,</w:t>
      </w:r>
      <w:r>
        <w:rPr>
          <w:color w:val="202020"/>
          <w:spacing w:val="40"/>
        </w:rPr>
        <w:t> </w:t>
      </w:r>
      <w:r>
        <w:rPr>
          <w:color w:val="202020"/>
        </w:rPr>
        <w:t>Austin,</w:t>
      </w:r>
      <w:r>
        <w:rPr>
          <w:color w:val="202020"/>
          <w:spacing w:val="-3"/>
        </w:rPr>
        <w:t> </w:t>
      </w:r>
      <w:r>
        <w:rPr>
          <w:color w:val="202020"/>
        </w:rPr>
        <w:t>TX</w:t>
      </w:r>
    </w:p>
    <w:p>
      <w:pPr>
        <w:spacing w:before="11"/>
        <w:ind w:left="225" w:right="0" w:firstLine="0"/>
        <w:jc w:val="left"/>
        <w:rPr>
          <w:i/>
          <w:sz w:val="14"/>
        </w:rPr>
      </w:pPr>
      <w:r>
        <w:rPr>
          <w:i/>
          <w:color w:val="202020"/>
          <w:sz w:val="14"/>
        </w:rPr>
        <w:t>March</w:t>
      </w:r>
      <w:r>
        <w:rPr>
          <w:i/>
          <w:color w:val="202020"/>
          <w:spacing w:val="60"/>
          <w:sz w:val="14"/>
        </w:rPr>
        <w:t> </w:t>
      </w:r>
      <w:r>
        <w:rPr>
          <w:i/>
          <w:color w:val="202020"/>
          <w:sz w:val="14"/>
        </w:rPr>
        <w:t>2014</w:t>
      </w:r>
      <w:r>
        <w:rPr>
          <w:i/>
          <w:color w:val="202020"/>
          <w:spacing w:val="63"/>
          <w:sz w:val="14"/>
        </w:rPr>
        <w:t> </w:t>
      </w:r>
      <w:r>
        <w:rPr>
          <w:i/>
          <w:color w:val="202020"/>
          <w:sz w:val="14"/>
        </w:rPr>
        <w:t>–</w:t>
      </w:r>
      <w:r>
        <w:rPr>
          <w:i/>
          <w:color w:val="202020"/>
          <w:spacing w:val="62"/>
          <w:sz w:val="14"/>
        </w:rPr>
        <w:t> </w:t>
      </w:r>
      <w:r>
        <w:rPr>
          <w:i/>
          <w:color w:val="202020"/>
          <w:sz w:val="14"/>
        </w:rPr>
        <w:t>November</w:t>
      </w:r>
      <w:r>
        <w:rPr>
          <w:i/>
          <w:color w:val="202020"/>
          <w:spacing w:val="63"/>
          <w:sz w:val="14"/>
        </w:rPr>
        <w:t> </w:t>
      </w:r>
      <w:r>
        <w:rPr>
          <w:i/>
          <w:color w:val="202020"/>
          <w:spacing w:val="-4"/>
          <w:sz w:val="14"/>
        </w:rPr>
        <w:t>2018</w:t>
      </w:r>
    </w:p>
    <w:p>
      <w:pPr>
        <w:pStyle w:val="BodyText"/>
        <w:rPr>
          <w:i/>
        </w:rPr>
      </w:pPr>
    </w:p>
    <w:p>
      <w:pPr>
        <w:pStyle w:val="BodyText"/>
        <w:spacing w:before="149"/>
        <w:rPr>
          <w:i/>
        </w:rPr>
      </w:pPr>
    </w:p>
    <w:p>
      <w:pPr>
        <w:pStyle w:val="Heading1"/>
      </w:pPr>
      <w:r>
        <w:rPr>
          <w:color w:val="202020"/>
          <w:spacing w:val="-2"/>
        </w:rPr>
        <w:t>EDUCATION</w:t>
      </w:r>
    </w:p>
    <w:p>
      <w:pPr>
        <w:pStyle w:val="BodyText"/>
        <w:spacing w:before="17"/>
        <w:rPr>
          <w:rFonts w:ascii="Tahoma"/>
          <w:b/>
          <w:sz w:val="24"/>
        </w:rPr>
      </w:pPr>
    </w:p>
    <w:p>
      <w:pPr>
        <w:pStyle w:val="Heading3"/>
        <w:ind w:left="285"/>
      </w:pPr>
      <w:r>
        <w:rPr>
          <w:color w:val="202020"/>
        </w:rPr>
        <w:t>Bachelor</w:t>
      </w:r>
      <w:r>
        <w:rPr>
          <w:color w:val="202020"/>
          <w:spacing w:val="-7"/>
        </w:rPr>
        <w:t> </w:t>
      </w:r>
      <w:r>
        <w:rPr>
          <w:color w:val="202020"/>
        </w:rPr>
        <w:t>of</w:t>
      </w:r>
      <w:r>
        <w:rPr>
          <w:color w:val="202020"/>
          <w:spacing w:val="-6"/>
        </w:rPr>
        <w:t> </w:t>
      </w:r>
      <w:r>
        <w:rPr>
          <w:color w:val="202020"/>
        </w:rPr>
        <w:t>Science</w:t>
      </w:r>
      <w:r>
        <w:rPr>
          <w:color w:val="202020"/>
          <w:spacing w:val="-6"/>
        </w:rPr>
        <w:t> </w:t>
      </w:r>
      <w:r>
        <w:rPr>
          <w:color w:val="202020"/>
        </w:rPr>
        <w:t>(B.S.)</w:t>
      </w:r>
      <w:r>
        <w:rPr>
          <w:color w:val="202020"/>
          <w:spacing w:val="-6"/>
        </w:rPr>
        <w:t> </w:t>
      </w:r>
      <w:r>
        <w:rPr>
          <w:color w:val="202020"/>
        </w:rPr>
        <w:t>Computer</w:t>
      </w:r>
      <w:r>
        <w:rPr>
          <w:color w:val="202020"/>
          <w:spacing w:val="-6"/>
        </w:rPr>
        <w:t> </w:t>
      </w:r>
      <w:r>
        <w:rPr>
          <w:color w:val="202020"/>
          <w:spacing w:val="-2"/>
        </w:rPr>
        <w:t>Science,</w:t>
      </w:r>
    </w:p>
    <w:p>
      <w:pPr>
        <w:spacing w:before="81"/>
        <w:ind w:left="285" w:right="0" w:firstLine="0"/>
        <w:jc w:val="left"/>
        <w:rPr>
          <w:sz w:val="16"/>
        </w:rPr>
      </w:pPr>
      <w:r>
        <w:rPr>
          <w:color w:val="202020"/>
          <w:sz w:val="16"/>
        </w:rPr>
        <w:t>The</w:t>
      </w:r>
      <w:r>
        <w:rPr>
          <w:color w:val="202020"/>
          <w:spacing w:val="-6"/>
          <w:sz w:val="16"/>
        </w:rPr>
        <w:t> </w:t>
      </w:r>
      <w:r>
        <w:rPr>
          <w:color w:val="202020"/>
          <w:sz w:val="16"/>
        </w:rPr>
        <w:t>University</w:t>
      </w:r>
      <w:r>
        <w:rPr>
          <w:color w:val="202020"/>
          <w:spacing w:val="-5"/>
          <w:sz w:val="16"/>
        </w:rPr>
        <w:t> </w:t>
      </w:r>
      <w:r>
        <w:rPr>
          <w:color w:val="202020"/>
          <w:sz w:val="16"/>
        </w:rPr>
        <w:t>of</w:t>
      </w:r>
      <w:r>
        <w:rPr>
          <w:color w:val="202020"/>
          <w:spacing w:val="-5"/>
          <w:sz w:val="16"/>
        </w:rPr>
        <w:t> </w:t>
      </w:r>
      <w:r>
        <w:rPr>
          <w:color w:val="202020"/>
          <w:sz w:val="16"/>
        </w:rPr>
        <w:t>Texas</w:t>
      </w:r>
      <w:r>
        <w:rPr>
          <w:color w:val="202020"/>
          <w:spacing w:val="-5"/>
          <w:sz w:val="16"/>
        </w:rPr>
        <w:t> </w:t>
      </w:r>
      <w:r>
        <w:rPr>
          <w:color w:val="202020"/>
          <w:sz w:val="16"/>
        </w:rPr>
        <w:t>at</w:t>
      </w:r>
      <w:r>
        <w:rPr>
          <w:color w:val="202020"/>
          <w:spacing w:val="-5"/>
          <w:sz w:val="16"/>
        </w:rPr>
        <w:t> </w:t>
      </w:r>
      <w:r>
        <w:rPr>
          <w:color w:val="202020"/>
          <w:sz w:val="16"/>
        </w:rPr>
        <w:t>Austin,</w:t>
      </w:r>
      <w:r>
        <w:rPr>
          <w:color w:val="202020"/>
          <w:spacing w:val="-5"/>
          <w:sz w:val="16"/>
        </w:rPr>
        <w:t> </w:t>
      </w:r>
      <w:r>
        <w:rPr>
          <w:color w:val="202020"/>
          <w:sz w:val="16"/>
        </w:rPr>
        <w:t>Austin,</w:t>
      </w:r>
      <w:r>
        <w:rPr>
          <w:color w:val="202020"/>
          <w:spacing w:val="-5"/>
          <w:sz w:val="16"/>
        </w:rPr>
        <w:t> TX</w:t>
      </w:r>
    </w:p>
    <w:p>
      <w:pPr>
        <w:pStyle w:val="BodyText"/>
        <w:spacing w:before="20"/>
        <w:rPr>
          <w:sz w:val="16"/>
        </w:rPr>
      </w:pPr>
    </w:p>
    <w:p>
      <w:pPr>
        <w:spacing w:before="1"/>
        <w:ind w:left="300" w:right="0" w:firstLine="0"/>
        <w:jc w:val="left"/>
        <w:rPr>
          <w:i/>
          <w:sz w:val="14"/>
        </w:rPr>
      </w:pPr>
      <w:r>
        <w:rPr>
          <w:i/>
          <w:color w:val="202020"/>
          <w:sz w:val="14"/>
        </w:rPr>
        <w:t>September</w:t>
      </w:r>
      <w:r>
        <w:rPr>
          <w:i/>
          <w:color w:val="202020"/>
          <w:spacing w:val="-6"/>
          <w:sz w:val="14"/>
        </w:rPr>
        <w:t> </w:t>
      </w:r>
      <w:r>
        <w:rPr>
          <w:i/>
          <w:color w:val="202020"/>
          <w:sz w:val="14"/>
        </w:rPr>
        <w:t>2010</w:t>
      </w:r>
      <w:r>
        <w:rPr>
          <w:i/>
          <w:color w:val="202020"/>
          <w:spacing w:val="-5"/>
          <w:sz w:val="14"/>
        </w:rPr>
        <w:t> </w:t>
      </w:r>
      <w:r>
        <w:rPr>
          <w:i/>
          <w:color w:val="202020"/>
          <w:sz w:val="14"/>
        </w:rPr>
        <w:t>–</w:t>
      </w:r>
      <w:r>
        <w:rPr>
          <w:i/>
          <w:color w:val="202020"/>
          <w:spacing w:val="-5"/>
          <w:sz w:val="14"/>
        </w:rPr>
        <w:t> </w:t>
      </w:r>
      <w:r>
        <w:rPr>
          <w:i/>
          <w:color w:val="202020"/>
          <w:sz w:val="14"/>
        </w:rPr>
        <w:t>January</w:t>
      </w:r>
      <w:r>
        <w:rPr>
          <w:i/>
          <w:color w:val="202020"/>
          <w:spacing w:val="-5"/>
          <w:sz w:val="14"/>
        </w:rPr>
        <w:t> </w:t>
      </w:r>
      <w:r>
        <w:rPr>
          <w:i/>
          <w:color w:val="202020"/>
          <w:spacing w:val="-4"/>
          <w:sz w:val="14"/>
        </w:rPr>
        <w:t>2014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3"/>
        <w:rPr>
          <w:i/>
        </w:rPr>
      </w:pPr>
    </w:p>
    <w:p>
      <w:pPr>
        <w:pStyle w:val="Heading1"/>
      </w:pPr>
      <w:r>
        <w:rPr>
          <w:color w:val="202020"/>
          <w:spacing w:val="-2"/>
        </w:rPr>
        <w:t>SKILLS</w:t>
      </w:r>
    </w:p>
    <w:p>
      <w:pPr>
        <w:pStyle w:val="Heading2"/>
        <w:spacing w:before="184"/>
      </w:pPr>
      <w:r>
        <w:rPr>
          <w:color w:val="202020"/>
        </w:rPr>
        <w:t>CUSTOMER</w:t>
      </w:r>
      <w:r>
        <w:rPr>
          <w:color w:val="202020"/>
          <w:spacing w:val="-10"/>
        </w:rPr>
        <w:t> </w:t>
      </w:r>
      <w:r>
        <w:rPr>
          <w:color w:val="202020"/>
          <w:spacing w:val="-2"/>
        </w:rPr>
        <w:t>SERVICE</w:t>
      </w:r>
    </w:p>
    <w:p>
      <w:pPr>
        <w:pStyle w:val="BodyText"/>
        <w:spacing w:line="350" w:lineRule="auto" w:before="152"/>
        <w:ind w:left="465" w:right="105"/>
      </w:pPr>
      <w:r>
        <w:rPr>
          <w:color w:val="202020"/>
        </w:rPr>
        <w:t>Achieved</w:t>
      </w:r>
      <w:r>
        <w:rPr>
          <w:color w:val="202020"/>
          <w:spacing w:val="-5"/>
        </w:rPr>
        <w:t> </w:t>
      </w:r>
      <w:r>
        <w:rPr>
          <w:color w:val="202020"/>
        </w:rPr>
        <w:t>a</w:t>
      </w:r>
      <w:r>
        <w:rPr>
          <w:color w:val="202020"/>
          <w:spacing w:val="-5"/>
        </w:rPr>
        <w:t> </w:t>
      </w:r>
      <w:r>
        <w:rPr>
          <w:color w:val="202020"/>
        </w:rPr>
        <w:t>97%</w:t>
      </w:r>
      <w:r>
        <w:rPr>
          <w:color w:val="202020"/>
          <w:spacing w:val="-5"/>
        </w:rPr>
        <w:t> </w:t>
      </w:r>
      <w:r>
        <w:rPr>
          <w:color w:val="202020"/>
        </w:rPr>
        <w:t>customer</w:t>
      </w:r>
      <w:r>
        <w:rPr>
          <w:color w:val="202020"/>
          <w:spacing w:val="-5"/>
        </w:rPr>
        <w:t> </w:t>
      </w:r>
      <w:r>
        <w:rPr>
          <w:color w:val="202020"/>
        </w:rPr>
        <w:t>satisfaction</w:t>
      </w:r>
      <w:r>
        <w:rPr>
          <w:color w:val="202020"/>
          <w:spacing w:val="-5"/>
        </w:rPr>
        <w:t> </w:t>
      </w:r>
      <w:r>
        <w:rPr>
          <w:color w:val="202020"/>
        </w:rPr>
        <w:t>survey</w:t>
      </w:r>
      <w:r>
        <w:rPr>
          <w:color w:val="202020"/>
          <w:spacing w:val="-5"/>
        </w:rPr>
        <w:t> </w:t>
      </w:r>
      <w:r>
        <w:rPr>
          <w:color w:val="202020"/>
        </w:rPr>
        <w:t>rating</w:t>
      </w:r>
      <w:r>
        <w:rPr>
          <w:color w:val="202020"/>
          <w:spacing w:val="-5"/>
        </w:rPr>
        <w:t> </w:t>
      </w:r>
      <w:r>
        <w:rPr>
          <w:color w:val="202020"/>
        </w:rPr>
        <w:t>and</w:t>
      </w:r>
      <w:r>
        <w:rPr>
          <w:color w:val="202020"/>
          <w:spacing w:val="-5"/>
        </w:rPr>
        <w:t> </w:t>
      </w:r>
      <w:r>
        <w:rPr>
          <w:color w:val="202020"/>
        </w:rPr>
        <w:t>helped</w:t>
      </w:r>
      <w:r>
        <w:rPr>
          <w:color w:val="202020"/>
          <w:spacing w:val="40"/>
        </w:rPr>
        <w:t> </w:t>
      </w:r>
      <w:r>
        <w:rPr>
          <w:color w:val="202020"/>
        </w:rPr>
        <w:t>retain loyal customers with timely solutions</w:t>
      </w:r>
    </w:p>
    <w:p>
      <w:pPr>
        <w:pStyle w:val="BodyText"/>
        <w:spacing w:line="350" w:lineRule="auto" w:before="1"/>
        <w:ind w:left="465" w:right="105"/>
      </w:pPr>
      <w:r>
        <w:rPr>
          <w:color w:val="202020"/>
        </w:rPr>
        <w:t>Educated new users with product demonstrations and translated</w:t>
      </w:r>
      <w:r>
        <w:rPr>
          <w:color w:val="202020"/>
          <w:spacing w:val="40"/>
        </w:rPr>
        <w:t> </w:t>
      </w:r>
      <w:r>
        <w:rPr>
          <w:color w:val="202020"/>
        </w:rPr>
        <w:t>complex technology concepts into accessible language</w:t>
      </w:r>
      <w:r>
        <w:rPr>
          <w:color w:val="202020"/>
          <w:spacing w:val="40"/>
        </w:rPr>
        <w:t> </w:t>
      </w:r>
      <w:r>
        <w:rPr>
          <w:color w:val="202020"/>
        </w:rPr>
        <w:t>Implemented</w:t>
      </w:r>
      <w:r>
        <w:rPr>
          <w:color w:val="202020"/>
          <w:spacing w:val="-7"/>
        </w:rPr>
        <w:t> </w:t>
      </w:r>
      <w:r>
        <w:rPr>
          <w:color w:val="202020"/>
        </w:rPr>
        <w:t>conflict</w:t>
      </w:r>
      <w:r>
        <w:rPr>
          <w:color w:val="202020"/>
          <w:spacing w:val="-7"/>
        </w:rPr>
        <w:t> </w:t>
      </w:r>
      <w:r>
        <w:rPr>
          <w:color w:val="202020"/>
        </w:rPr>
        <w:t>resolution</w:t>
      </w:r>
      <w:r>
        <w:rPr>
          <w:color w:val="202020"/>
          <w:spacing w:val="-7"/>
        </w:rPr>
        <w:t> </w:t>
      </w:r>
      <w:r>
        <w:rPr>
          <w:color w:val="202020"/>
        </w:rPr>
        <w:t>techniques</w:t>
      </w:r>
      <w:r>
        <w:rPr>
          <w:color w:val="202020"/>
          <w:spacing w:val="-7"/>
        </w:rPr>
        <w:t> </w:t>
      </w:r>
      <w:r>
        <w:rPr>
          <w:color w:val="202020"/>
        </w:rPr>
        <w:t>and</w:t>
      </w:r>
      <w:r>
        <w:rPr>
          <w:color w:val="202020"/>
          <w:spacing w:val="-7"/>
        </w:rPr>
        <w:t> </w:t>
      </w:r>
      <w:r>
        <w:rPr>
          <w:color w:val="202020"/>
        </w:rPr>
        <w:t>exhibited</w:t>
      </w:r>
      <w:r>
        <w:rPr>
          <w:color w:val="202020"/>
          <w:spacing w:val="-7"/>
        </w:rPr>
        <w:t> </w:t>
      </w:r>
      <w:r>
        <w:rPr>
          <w:color w:val="202020"/>
        </w:rPr>
        <w:t>empathy</w:t>
      </w:r>
      <w:r>
        <w:rPr>
          <w:color w:val="202020"/>
          <w:spacing w:val="40"/>
        </w:rPr>
        <w:t> </w:t>
      </w:r>
      <w:r>
        <w:rPr>
          <w:color w:val="202020"/>
        </w:rPr>
        <w:t>to diffuse customer frustrations in a timely manner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Heading2"/>
        <w:ind w:left="240"/>
      </w:pPr>
      <w:r>
        <w:rPr>
          <w:color w:val="202020"/>
        </w:rPr>
        <w:t>VERBAL</w:t>
      </w:r>
      <w:r>
        <w:rPr>
          <w:color w:val="202020"/>
          <w:spacing w:val="-6"/>
        </w:rPr>
        <w:t> </w:t>
      </w:r>
      <w:r>
        <w:rPr>
          <w:color w:val="202020"/>
        </w:rPr>
        <w:t>AND</w:t>
      </w:r>
      <w:r>
        <w:rPr>
          <w:color w:val="202020"/>
          <w:spacing w:val="-5"/>
        </w:rPr>
        <w:t> </w:t>
      </w:r>
      <w:r>
        <w:rPr>
          <w:color w:val="202020"/>
        </w:rPr>
        <w:t>WRITTEN</w:t>
      </w:r>
      <w:r>
        <w:rPr>
          <w:color w:val="202020"/>
          <w:spacing w:val="-5"/>
        </w:rPr>
        <w:t> </w:t>
      </w:r>
      <w:r>
        <w:rPr>
          <w:color w:val="202020"/>
          <w:spacing w:val="-2"/>
        </w:rPr>
        <w:t>COMMUNICATIONS</w:t>
      </w:r>
    </w:p>
    <w:p>
      <w:pPr>
        <w:pStyle w:val="BodyText"/>
        <w:spacing w:line="350" w:lineRule="auto" w:before="151"/>
        <w:ind w:left="480"/>
      </w:pPr>
      <w:r>
        <w:rPr>
          <w:color w:val="202020"/>
        </w:rPr>
        <w:t>Coordinated</w:t>
      </w:r>
      <w:r>
        <w:rPr>
          <w:color w:val="202020"/>
          <w:spacing w:val="-5"/>
        </w:rPr>
        <w:t> </w:t>
      </w:r>
      <w:r>
        <w:rPr>
          <w:color w:val="202020"/>
        </w:rPr>
        <w:t>with</w:t>
      </w:r>
      <w:r>
        <w:rPr>
          <w:color w:val="202020"/>
          <w:spacing w:val="-5"/>
        </w:rPr>
        <w:t> </w:t>
      </w:r>
      <w:r>
        <w:rPr>
          <w:color w:val="202020"/>
        </w:rPr>
        <w:t>IT</w:t>
      </w:r>
      <w:r>
        <w:rPr>
          <w:color w:val="202020"/>
          <w:spacing w:val="-5"/>
        </w:rPr>
        <w:t> </w:t>
      </w:r>
      <w:r>
        <w:rPr>
          <w:color w:val="202020"/>
        </w:rPr>
        <w:t>team</w:t>
      </w:r>
      <w:r>
        <w:rPr>
          <w:color w:val="202020"/>
          <w:spacing w:val="-5"/>
        </w:rPr>
        <w:t> </w:t>
      </w:r>
      <w:r>
        <w:rPr>
          <w:color w:val="202020"/>
        </w:rPr>
        <w:t>to</w:t>
      </w:r>
      <w:r>
        <w:rPr>
          <w:color w:val="202020"/>
          <w:spacing w:val="-5"/>
        </w:rPr>
        <w:t> </w:t>
      </w:r>
      <w:r>
        <w:rPr>
          <w:color w:val="202020"/>
        </w:rPr>
        <w:t>develop</w:t>
      </w:r>
      <w:r>
        <w:rPr>
          <w:color w:val="202020"/>
          <w:spacing w:val="-5"/>
        </w:rPr>
        <w:t> </w:t>
      </w:r>
      <w:r>
        <w:rPr>
          <w:color w:val="202020"/>
        </w:rPr>
        <w:t>online</w:t>
      </w:r>
      <w:r>
        <w:rPr>
          <w:color w:val="202020"/>
          <w:spacing w:val="-5"/>
        </w:rPr>
        <w:t> </w:t>
      </w:r>
      <w:r>
        <w:rPr>
          <w:color w:val="202020"/>
        </w:rPr>
        <w:t>knowledge</w:t>
      </w:r>
      <w:r>
        <w:rPr>
          <w:color w:val="202020"/>
          <w:spacing w:val="-5"/>
        </w:rPr>
        <w:t> </w:t>
      </w:r>
      <w:r>
        <w:rPr>
          <w:color w:val="202020"/>
        </w:rPr>
        <w:t>base</w:t>
      </w:r>
      <w:r>
        <w:rPr>
          <w:color w:val="202020"/>
          <w:spacing w:val="-5"/>
        </w:rPr>
        <w:t> </w:t>
      </w:r>
      <w:r>
        <w:rPr>
          <w:color w:val="202020"/>
        </w:rPr>
        <w:t>and</w:t>
      </w:r>
      <w:r>
        <w:rPr>
          <w:color w:val="202020"/>
          <w:spacing w:val="40"/>
        </w:rPr>
        <w:t> </w:t>
      </w:r>
      <w:r>
        <w:rPr>
          <w:color w:val="202020"/>
        </w:rPr>
        <w:t>FAQs for recurring issues that resulted in a 25% faster issue</w:t>
      </w:r>
      <w:r>
        <w:rPr>
          <w:color w:val="202020"/>
          <w:spacing w:val="40"/>
        </w:rPr>
        <w:t> </w:t>
      </w:r>
      <w:r>
        <w:rPr>
          <w:color w:val="202020"/>
        </w:rPr>
        <w:t>resolution</w:t>
      </w:r>
      <w:r>
        <w:rPr>
          <w:color w:val="202020"/>
          <w:spacing w:val="-9"/>
        </w:rPr>
        <w:t> </w:t>
      </w:r>
      <w:r>
        <w:rPr>
          <w:color w:val="202020"/>
        </w:rPr>
        <w:t>time</w:t>
      </w:r>
    </w:p>
    <w:p>
      <w:pPr>
        <w:pStyle w:val="BodyText"/>
        <w:spacing w:line="350" w:lineRule="auto"/>
        <w:ind w:left="480" w:right="578"/>
      </w:pPr>
      <w:r>
        <w:rPr>
          <w:color w:val="202020"/>
        </w:rPr>
        <w:t>Hosted</w:t>
      </w:r>
      <w:r>
        <w:rPr>
          <w:color w:val="202020"/>
          <w:spacing w:val="-6"/>
        </w:rPr>
        <w:t> </w:t>
      </w:r>
      <w:r>
        <w:rPr>
          <w:color w:val="202020"/>
        </w:rPr>
        <w:t>live</w:t>
      </w:r>
      <w:r>
        <w:rPr>
          <w:color w:val="202020"/>
          <w:spacing w:val="-6"/>
        </w:rPr>
        <w:t> </w:t>
      </w:r>
      <w:r>
        <w:rPr>
          <w:color w:val="202020"/>
        </w:rPr>
        <w:t>webinar</w:t>
      </w:r>
      <w:r>
        <w:rPr>
          <w:color w:val="202020"/>
          <w:spacing w:val="-6"/>
        </w:rPr>
        <w:t> </w:t>
      </w:r>
      <w:r>
        <w:rPr>
          <w:color w:val="202020"/>
        </w:rPr>
        <w:t>training</w:t>
      </w:r>
      <w:r>
        <w:rPr>
          <w:color w:val="202020"/>
          <w:spacing w:val="-6"/>
        </w:rPr>
        <w:t> </w:t>
      </w:r>
      <w:r>
        <w:rPr>
          <w:color w:val="202020"/>
        </w:rPr>
        <w:t>to</w:t>
      </w:r>
      <w:r>
        <w:rPr>
          <w:color w:val="202020"/>
          <w:spacing w:val="-6"/>
        </w:rPr>
        <w:t> </w:t>
      </w:r>
      <w:r>
        <w:rPr>
          <w:color w:val="202020"/>
        </w:rPr>
        <w:t>end-users</w:t>
      </w:r>
      <w:r>
        <w:rPr>
          <w:color w:val="202020"/>
          <w:spacing w:val="-6"/>
        </w:rPr>
        <w:t> </w:t>
      </w:r>
      <w:r>
        <w:rPr>
          <w:color w:val="202020"/>
        </w:rPr>
        <w:t>for</w:t>
      </w:r>
      <w:r>
        <w:rPr>
          <w:color w:val="202020"/>
          <w:spacing w:val="-6"/>
        </w:rPr>
        <w:t> </w:t>
      </w:r>
      <w:r>
        <w:rPr>
          <w:color w:val="202020"/>
        </w:rPr>
        <w:t>new</w:t>
      </w:r>
      <w:r>
        <w:rPr>
          <w:color w:val="202020"/>
          <w:spacing w:val="-6"/>
        </w:rPr>
        <w:t> </w:t>
      </w:r>
      <w:r>
        <w:rPr>
          <w:color w:val="202020"/>
        </w:rPr>
        <w:t>product</w:t>
      </w:r>
      <w:r>
        <w:rPr>
          <w:color w:val="202020"/>
          <w:spacing w:val="40"/>
        </w:rPr>
        <w:t> </w:t>
      </w:r>
      <w:r>
        <w:rPr>
          <w:color w:val="202020"/>
          <w:spacing w:val="-2"/>
        </w:rPr>
        <w:t>launches</w:t>
      </w:r>
    </w:p>
    <w:p>
      <w:pPr>
        <w:pStyle w:val="BodyText"/>
        <w:spacing w:before="1"/>
        <w:ind w:left="480"/>
      </w:pPr>
      <w:r>
        <w:rPr>
          <w:color w:val="202020"/>
        </w:rPr>
        <w:t>Provided</w:t>
      </w:r>
      <w:r>
        <w:rPr>
          <w:color w:val="202020"/>
          <w:spacing w:val="-9"/>
        </w:rPr>
        <w:t> </w:t>
      </w:r>
      <w:r>
        <w:rPr>
          <w:color w:val="202020"/>
        </w:rPr>
        <w:t>status</w:t>
      </w:r>
      <w:r>
        <w:rPr>
          <w:color w:val="202020"/>
          <w:spacing w:val="-6"/>
        </w:rPr>
        <w:t> </w:t>
      </w:r>
      <w:r>
        <w:rPr>
          <w:color w:val="202020"/>
        </w:rPr>
        <w:t>updates</w:t>
      </w:r>
      <w:r>
        <w:rPr>
          <w:color w:val="202020"/>
          <w:spacing w:val="-6"/>
        </w:rPr>
        <w:t> </w:t>
      </w:r>
      <w:r>
        <w:rPr>
          <w:color w:val="202020"/>
        </w:rPr>
        <w:t>to</w:t>
      </w:r>
      <w:r>
        <w:rPr>
          <w:color w:val="202020"/>
          <w:spacing w:val="-6"/>
        </w:rPr>
        <w:t> </w:t>
      </w:r>
      <w:r>
        <w:rPr>
          <w:color w:val="202020"/>
        </w:rPr>
        <w:t>customers</w:t>
      </w:r>
      <w:r>
        <w:rPr>
          <w:color w:val="202020"/>
          <w:spacing w:val="-7"/>
        </w:rPr>
        <w:t> </w:t>
      </w:r>
      <w:r>
        <w:rPr>
          <w:color w:val="202020"/>
        </w:rPr>
        <w:t>waiting</w:t>
      </w:r>
      <w:r>
        <w:rPr>
          <w:color w:val="202020"/>
          <w:spacing w:val="-6"/>
        </w:rPr>
        <w:t> </w:t>
      </w:r>
      <w:r>
        <w:rPr>
          <w:color w:val="202020"/>
        </w:rPr>
        <w:t>on</w:t>
      </w:r>
      <w:r>
        <w:rPr>
          <w:color w:val="202020"/>
          <w:spacing w:val="-6"/>
        </w:rPr>
        <w:t> </w:t>
      </w:r>
      <w:r>
        <w:rPr>
          <w:color w:val="202020"/>
        </w:rPr>
        <w:t>escalated</w:t>
      </w:r>
      <w:r>
        <w:rPr>
          <w:color w:val="202020"/>
          <w:spacing w:val="-6"/>
        </w:rPr>
        <w:t> </w:t>
      </w:r>
      <w:r>
        <w:rPr>
          <w:color w:val="202020"/>
          <w:spacing w:val="-2"/>
        </w:rPr>
        <w:t>issues</w:t>
      </w:r>
    </w:p>
    <w:p>
      <w:pPr>
        <w:pStyle w:val="BodyText"/>
        <w:spacing w:before="109"/>
      </w:pPr>
    </w:p>
    <w:p>
      <w:pPr>
        <w:pStyle w:val="Heading2"/>
        <w:ind w:left="200"/>
      </w:pPr>
      <w:r>
        <w:rPr>
          <w:color w:val="202020"/>
        </w:rPr>
        <w:t>TECHNICAL</w:t>
      </w:r>
      <w:r>
        <w:rPr>
          <w:color w:val="202020"/>
          <w:spacing w:val="-9"/>
        </w:rPr>
        <w:t> </w:t>
      </w:r>
      <w:r>
        <w:rPr>
          <w:color w:val="202020"/>
          <w:spacing w:val="-2"/>
        </w:rPr>
        <w:t>KNOWLEDGE</w:t>
      </w:r>
    </w:p>
    <w:p>
      <w:pPr>
        <w:pStyle w:val="BodyText"/>
        <w:spacing w:line="350" w:lineRule="auto" w:before="130"/>
        <w:ind w:left="438" w:right="578" w:hanging="34"/>
      </w:pPr>
      <w:r>
        <w:rPr>
          <w:color w:val="202020"/>
        </w:rPr>
        <w:t>Diagnosed</w:t>
      </w:r>
      <w:r>
        <w:rPr>
          <w:color w:val="202020"/>
          <w:spacing w:val="27"/>
        </w:rPr>
        <w:t> </w:t>
      </w:r>
      <w:r>
        <w:rPr>
          <w:color w:val="202020"/>
        </w:rPr>
        <w:t>and</w:t>
      </w:r>
      <w:r>
        <w:rPr>
          <w:color w:val="202020"/>
          <w:spacing w:val="27"/>
        </w:rPr>
        <w:t> </w:t>
      </w:r>
      <w:r>
        <w:rPr>
          <w:color w:val="202020"/>
        </w:rPr>
        <w:t>troubleshot</w:t>
      </w:r>
      <w:r>
        <w:rPr>
          <w:color w:val="202020"/>
          <w:spacing w:val="27"/>
        </w:rPr>
        <w:t> </w:t>
      </w:r>
      <w:r>
        <w:rPr>
          <w:color w:val="202020"/>
        </w:rPr>
        <w:t>hardware</w:t>
      </w:r>
      <w:r>
        <w:rPr>
          <w:color w:val="202020"/>
          <w:spacing w:val="27"/>
        </w:rPr>
        <w:t> </w:t>
      </w:r>
      <w:r>
        <w:rPr>
          <w:color w:val="202020"/>
        </w:rPr>
        <w:t>and</w:t>
      </w:r>
      <w:r>
        <w:rPr>
          <w:color w:val="202020"/>
          <w:spacing w:val="27"/>
        </w:rPr>
        <w:t> </w:t>
      </w:r>
      <w:r>
        <w:rPr>
          <w:color w:val="202020"/>
        </w:rPr>
        <w:t>software</w:t>
      </w:r>
      <w:r>
        <w:rPr>
          <w:color w:val="202020"/>
          <w:spacing w:val="27"/>
        </w:rPr>
        <w:t> </w:t>
      </w:r>
      <w:r>
        <w:rPr>
          <w:color w:val="202020"/>
        </w:rPr>
        <w:t>issues</w:t>
      </w:r>
      <w:r>
        <w:rPr>
          <w:color w:val="202020"/>
          <w:spacing w:val="40"/>
        </w:rPr>
        <w:t> </w:t>
      </w:r>
      <w:r>
        <w:rPr>
          <w:color w:val="202020"/>
        </w:rPr>
        <w:t>Logged customer support interactions and ran weekly</w:t>
      </w:r>
    </w:p>
    <w:p>
      <w:pPr>
        <w:pStyle w:val="BodyText"/>
        <w:spacing w:line="159" w:lineRule="exact"/>
        <w:ind w:left="433"/>
      </w:pPr>
      <w:r>
        <w:rPr>
          <w:color w:val="202020"/>
        </w:rPr>
        <w:t>team</w:t>
      </w:r>
      <w:r>
        <w:rPr>
          <w:color w:val="202020"/>
          <w:spacing w:val="-4"/>
        </w:rPr>
        <w:t> </w:t>
      </w:r>
      <w:r>
        <w:rPr>
          <w:color w:val="202020"/>
          <w:spacing w:val="-2"/>
        </w:rPr>
        <w:t>reports</w:t>
      </w:r>
    </w:p>
    <w:p>
      <w:pPr>
        <w:pStyle w:val="BodyText"/>
        <w:spacing w:line="350" w:lineRule="auto" w:before="73"/>
        <w:ind w:left="403" w:right="578" w:firstLine="1"/>
      </w:pPr>
      <w:r>
        <w:rPr>
          <w:color w:val="202020"/>
        </w:rPr>
        <w:t>Performed</w:t>
      </w:r>
      <w:r>
        <w:rPr>
          <w:color w:val="202020"/>
          <w:spacing w:val="-8"/>
        </w:rPr>
        <w:t> </w:t>
      </w:r>
      <w:r>
        <w:rPr>
          <w:color w:val="202020"/>
        </w:rPr>
        <w:t>Root-cause</w:t>
      </w:r>
      <w:r>
        <w:rPr>
          <w:color w:val="202020"/>
          <w:spacing w:val="-8"/>
        </w:rPr>
        <w:t> </w:t>
      </w:r>
      <w:r>
        <w:rPr>
          <w:color w:val="202020"/>
        </w:rPr>
        <w:t>analysis</w:t>
      </w:r>
      <w:r>
        <w:rPr>
          <w:color w:val="202020"/>
          <w:spacing w:val="-8"/>
        </w:rPr>
        <w:t> </w:t>
      </w:r>
      <w:r>
        <w:rPr>
          <w:color w:val="202020"/>
        </w:rPr>
        <w:t>to</w:t>
      </w:r>
      <w:r>
        <w:rPr>
          <w:color w:val="202020"/>
          <w:spacing w:val="-8"/>
        </w:rPr>
        <w:t> </w:t>
      </w:r>
      <w:r>
        <w:rPr>
          <w:color w:val="202020"/>
        </w:rPr>
        <w:t>discover</w:t>
      </w:r>
      <w:r>
        <w:rPr>
          <w:color w:val="202020"/>
          <w:spacing w:val="-8"/>
        </w:rPr>
        <w:t> </w:t>
      </w:r>
      <w:r>
        <w:rPr>
          <w:color w:val="202020"/>
        </w:rPr>
        <w:t>unknown</w:t>
      </w:r>
      <w:r>
        <w:rPr>
          <w:color w:val="202020"/>
          <w:spacing w:val="40"/>
        </w:rPr>
        <w:t> </w:t>
      </w:r>
      <w:r>
        <w:rPr>
          <w:color w:val="202020"/>
        </w:rPr>
        <w:t>technical</w:t>
      </w:r>
      <w:r>
        <w:rPr>
          <w:color w:val="202020"/>
          <w:spacing w:val="-9"/>
        </w:rPr>
        <w:t> </w:t>
      </w:r>
      <w:r>
        <w:rPr>
          <w:color w:val="202020"/>
        </w:rPr>
        <w:t>issues</w:t>
      </w:r>
    </w:p>
    <w:sectPr>
      <w:type w:val="continuous"/>
      <w:pgSz w:w="12240" w:h="15840"/>
      <w:pgMar w:top="1480" w:bottom="280" w:left="1540" w:right="1300"/>
      <w:cols w:num="2" w:equalWidth="0">
        <w:col w:w="3390" w:space="1290"/>
        <w:col w:w="4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25"/>
      <w:outlineLvl w:val="3"/>
    </w:pPr>
    <w:rPr>
      <w:rFonts w:ascii="Times New Roman" w:hAnsi="Times New Roman" w:eastAsia="Times New Roman" w:cs="Times New Roman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4155"/>
    </w:pPr>
    <w:rPr>
      <w:rFonts w:ascii="Tahoma" w:hAnsi="Tahoma" w:eastAsia="Tahoma" w:cs="Tahoma"/>
      <w:b/>
      <w:bCs/>
      <w:sz w:val="53"/>
      <w:szCs w:val="5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email@example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Based Resume Templates and Examples</dc:title>
  <dcterms:created xsi:type="dcterms:W3CDTF">2024-03-29T19:25:42Z</dcterms:created>
  <dcterms:modified xsi:type="dcterms:W3CDTF">2024-03-29T19:25:42Z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