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color w:val="131313"/>
          <w:spacing w:val="-8"/>
        </w:rPr>
        <w:t>Your</w:t>
      </w:r>
      <w:r>
        <w:rPr>
          <w:color w:val="131313"/>
          <w:spacing w:val="-15"/>
        </w:rPr>
        <w:t> </w:t>
      </w:r>
      <w:r>
        <w:rPr>
          <w:color w:val="131313"/>
          <w:spacing w:val="-4"/>
        </w:rPr>
        <w:t>Name</w:t>
      </w:r>
    </w:p>
    <w:p>
      <w:pPr>
        <w:pStyle w:val="BodyText"/>
        <w:spacing w:before="6"/>
        <w:ind w:left="0" w:firstLine="0"/>
        <w:rPr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324611</wp:posOffset>
                </wp:positionH>
                <wp:positionV relativeFrom="paragraph">
                  <wp:posOffset>48876</wp:posOffset>
                </wp:positionV>
                <wp:extent cx="7123430" cy="18415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71234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23430" h="18415">
                              <a:moveTo>
                                <a:pt x="7123176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7123176" y="18288"/>
                              </a:lnTo>
                              <a:lnTo>
                                <a:pt x="7123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31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5.559999pt;margin-top:3.848555pt;width:560.88pt;height:1.44pt;mso-position-horizontal-relative:page;mso-position-vertical-relative:paragraph;z-index:-15728640;mso-wrap-distance-left:0;mso-wrap-distance-right:0" id="docshape1" filled="true" fillcolor="#131313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22"/>
        <w:ind w:left="140" w:firstLine="0"/>
      </w:pPr>
      <w:r>
        <w:rPr>
          <w:color w:val="404040"/>
        </w:rPr>
        <w:t>City,</w:t>
      </w:r>
      <w:r>
        <w:rPr>
          <w:color w:val="404040"/>
          <w:spacing w:val="-7"/>
        </w:rPr>
        <w:t> </w:t>
      </w:r>
      <w:r>
        <w:rPr>
          <w:color w:val="404040"/>
        </w:rPr>
        <w:t>State</w:t>
      </w:r>
      <w:r>
        <w:rPr>
          <w:color w:val="404040"/>
          <w:spacing w:val="-4"/>
        </w:rPr>
        <w:t> </w:t>
      </w:r>
      <w:r>
        <w:rPr>
          <w:color w:val="404040"/>
        </w:rPr>
        <w:t>Abbreviation</w:t>
      </w:r>
      <w:r>
        <w:rPr>
          <w:color w:val="404040"/>
          <w:spacing w:val="-4"/>
        </w:rPr>
        <w:t> </w:t>
      </w:r>
      <w:r>
        <w:rPr>
          <w:color w:val="404040"/>
        </w:rPr>
        <w:t>Zip</w:t>
      </w:r>
      <w:r>
        <w:rPr>
          <w:color w:val="404040"/>
          <w:spacing w:val="-4"/>
        </w:rPr>
        <w:t> </w:t>
      </w:r>
      <w:r>
        <w:rPr>
          <w:color w:val="404040"/>
        </w:rPr>
        <w:t>Code</w:t>
      </w:r>
      <w:r>
        <w:rPr>
          <w:color w:val="404040"/>
          <w:spacing w:val="-4"/>
        </w:rPr>
        <w:t> </w:t>
      </w:r>
      <w:r>
        <w:rPr>
          <w:color w:val="404040"/>
        </w:rPr>
        <w:t>|</w:t>
      </w:r>
      <w:r>
        <w:rPr>
          <w:color w:val="404040"/>
          <w:spacing w:val="-4"/>
        </w:rPr>
        <w:t> </w:t>
      </w:r>
      <w:r>
        <w:rPr>
          <w:color w:val="404040"/>
        </w:rPr>
        <w:t>(123)</w:t>
      </w:r>
      <w:r>
        <w:rPr>
          <w:color w:val="404040"/>
          <w:spacing w:val="-4"/>
        </w:rPr>
        <w:t> </w:t>
      </w:r>
      <w:r>
        <w:rPr>
          <w:color w:val="404040"/>
        </w:rPr>
        <w:t>456-7890</w:t>
      </w:r>
      <w:r>
        <w:rPr>
          <w:color w:val="404040"/>
          <w:spacing w:val="-4"/>
        </w:rPr>
        <w:t> </w:t>
      </w:r>
      <w:r>
        <w:rPr>
          <w:color w:val="404040"/>
        </w:rPr>
        <w:t>|</w:t>
      </w:r>
      <w:r>
        <w:rPr>
          <w:color w:val="404040"/>
          <w:spacing w:val="-6"/>
        </w:rPr>
        <w:t> </w:t>
      </w:r>
      <w:hyperlink r:id="rId5">
        <w:r>
          <w:rPr>
            <w:color w:val="404040"/>
          </w:rPr>
          <w:t>email@example.com</w:t>
        </w:r>
      </w:hyperlink>
      <w:r>
        <w:rPr>
          <w:color w:val="404040"/>
          <w:spacing w:val="-4"/>
        </w:rPr>
        <w:t> </w:t>
      </w:r>
      <w:r>
        <w:rPr>
          <w:color w:val="404040"/>
        </w:rPr>
        <w:t>|</w:t>
      </w:r>
      <w:r>
        <w:rPr>
          <w:color w:val="404040"/>
          <w:spacing w:val="-4"/>
        </w:rPr>
        <w:t> </w:t>
      </w:r>
      <w:r>
        <w:rPr>
          <w:color w:val="404040"/>
        </w:rPr>
        <w:t>LinkedIn</w:t>
      </w:r>
      <w:r>
        <w:rPr>
          <w:color w:val="404040"/>
          <w:spacing w:val="-4"/>
        </w:rPr>
        <w:t> </w:t>
      </w:r>
      <w:r>
        <w:rPr>
          <w:color w:val="404040"/>
        </w:rPr>
        <w:t>|</w:t>
      </w:r>
      <w:r>
        <w:rPr>
          <w:color w:val="404040"/>
          <w:spacing w:val="-4"/>
        </w:rPr>
        <w:t> </w:t>
      </w:r>
      <w:r>
        <w:rPr>
          <w:color w:val="404040"/>
          <w:spacing w:val="-2"/>
        </w:rPr>
        <w:t>Portfolio</w:t>
      </w:r>
    </w:p>
    <w:p>
      <w:pPr>
        <w:pStyle w:val="BodyText"/>
        <w:spacing w:before="142"/>
        <w:ind w:left="0" w:firstLine="0"/>
      </w:pPr>
    </w:p>
    <w:p>
      <w:pPr>
        <w:pStyle w:val="Heading1"/>
      </w:pPr>
      <w:bookmarkStart w:name="Profile" w:id="1"/>
      <w:bookmarkEnd w:id="1"/>
      <w:r>
        <w:rPr>
          <w:b w:val="0"/>
        </w:rPr>
      </w:r>
      <w:r>
        <w:rPr>
          <w:color w:val="4E4E4E"/>
          <w:spacing w:val="-2"/>
        </w:rPr>
        <w:t>Profile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2" w:after="0"/>
        <w:ind w:left="500" w:right="155" w:hanging="361"/>
        <w:jc w:val="left"/>
        <w:rPr>
          <w:sz w:val="22"/>
        </w:rPr>
      </w:pPr>
      <w:r>
        <w:rPr>
          <w:color w:val="404040"/>
          <w:sz w:val="22"/>
        </w:rPr>
        <w:t>Bilingual, ESL-certified math educator with nearly a decade of experience in urban charter schools. Recognized for pioneering innovative teaching strategies, leading to significant improvements in student performance. Fosters academic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excellence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equity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with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a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passion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for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creating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transformative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experiences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for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students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in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underserved </w:t>
      </w:r>
      <w:bookmarkStart w:name="Education" w:id="2"/>
      <w:bookmarkEnd w:id="2"/>
      <w:r>
        <w:rPr>
          <w:color w:val="404040"/>
          <w:spacing w:val="-2"/>
          <w:sz w:val="22"/>
        </w:rPr>
        <w:t>c</w:t>
      </w:r>
      <w:r>
        <w:rPr>
          <w:color w:val="404040"/>
          <w:spacing w:val="-2"/>
          <w:sz w:val="22"/>
        </w:rPr>
        <w:t>ommunities.</w:t>
      </w:r>
    </w:p>
    <w:p>
      <w:pPr>
        <w:pStyle w:val="BodyText"/>
        <w:spacing w:before="60"/>
        <w:ind w:left="0" w:firstLine="0"/>
      </w:pPr>
    </w:p>
    <w:p>
      <w:pPr>
        <w:pStyle w:val="Heading1"/>
      </w:pPr>
      <w:r>
        <w:rPr>
          <w:color w:val="4E4E4E"/>
          <w:spacing w:val="-2"/>
        </w:rPr>
        <w:t>Education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62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Master</w:t>
      </w:r>
      <w:r>
        <w:rPr>
          <w:color w:val="404040"/>
          <w:spacing w:val="-8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Science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(M.S.)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Mathematics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Education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|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University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Texas,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Austin,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TX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|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August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2017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–</w:t>
      </w:r>
      <w:r>
        <w:rPr>
          <w:color w:val="404040"/>
          <w:spacing w:val="-1"/>
          <w:sz w:val="22"/>
        </w:rPr>
        <w:t> </w:t>
      </w:r>
      <w:r>
        <w:rPr>
          <w:color w:val="404040"/>
          <w:sz w:val="22"/>
        </w:rPr>
        <w:t>May</w:t>
      </w:r>
      <w:r>
        <w:rPr>
          <w:color w:val="404040"/>
          <w:spacing w:val="-6"/>
          <w:sz w:val="22"/>
        </w:rPr>
        <w:t> </w:t>
      </w:r>
      <w:r>
        <w:rPr>
          <w:color w:val="404040"/>
          <w:spacing w:val="-4"/>
          <w:sz w:val="22"/>
        </w:rPr>
        <w:t>2019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81" w:after="0"/>
        <w:ind w:left="500" w:right="0" w:hanging="360"/>
        <w:jc w:val="left"/>
        <w:rPr>
          <w:sz w:val="22"/>
        </w:rPr>
      </w:pPr>
      <w:bookmarkStart w:name="Certifications" w:id="3"/>
      <w:bookmarkEnd w:id="3"/>
      <w:r>
        <w:rPr/>
      </w:r>
      <w:r>
        <w:rPr>
          <w:color w:val="404040"/>
          <w:sz w:val="22"/>
        </w:rPr>
        <w:t>Bachelor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Science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(B.S.)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Mathematics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|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Texas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A&amp;M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University,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College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Station,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TX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|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August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2012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–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May</w:t>
      </w:r>
      <w:r>
        <w:rPr>
          <w:color w:val="404040"/>
          <w:spacing w:val="-6"/>
          <w:sz w:val="22"/>
        </w:rPr>
        <w:t> </w:t>
      </w:r>
      <w:r>
        <w:rPr>
          <w:color w:val="404040"/>
          <w:spacing w:val="-4"/>
          <w:sz w:val="22"/>
        </w:rPr>
        <w:t>2016</w:t>
      </w:r>
    </w:p>
    <w:p>
      <w:pPr>
        <w:pStyle w:val="BodyText"/>
        <w:spacing w:before="60"/>
        <w:ind w:left="0" w:firstLine="0"/>
      </w:pPr>
    </w:p>
    <w:p>
      <w:pPr>
        <w:pStyle w:val="Heading1"/>
        <w:spacing w:before="1"/>
      </w:pPr>
      <w:r>
        <w:rPr>
          <w:color w:val="4E4E4E"/>
          <w:spacing w:val="-2"/>
        </w:rPr>
        <w:t>Certifications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2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Texas</w:t>
      </w:r>
      <w:r>
        <w:rPr>
          <w:color w:val="404040"/>
          <w:spacing w:val="-8"/>
          <w:sz w:val="22"/>
        </w:rPr>
        <w:t> </w:t>
      </w:r>
      <w:r>
        <w:rPr>
          <w:color w:val="404040"/>
          <w:sz w:val="22"/>
        </w:rPr>
        <w:t>State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Teaching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Certification,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Texas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Education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Agency,</w:t>
      </w:r>
      <w:r>
        <w:rPr>
          <w:color w:val="404040"/>
          <w:spacing w:val="-4"/>
          <w:sz w:val="22"/>
        </w:rPr>
        <w:t> 2016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80" w:after="0"/>
        <w:ind w:left="500" w:right="0" w:hanging="361"/>
        <w:jc w:val="left"/>
        <w:rPr>
          <w:sz w:val="22"/>
        </w:rPr>
      </w:pPr>
      <w:r>
        <w:rPr>
          <w:color w:val="404040"/>
          <w:sz w:val="22"/>
        </w:rPr>
        <w:t>Supplemental</w:t>
      </w:r>
      <w:r>
        <w:rPr>
          <w:color w:val="404040"/>
          <w:spacing w:val="-10"/>
          <w:sz w:val="22"/>
        </w:rPr>
        <w:t> </w:t>
      </w:r>
      <w:r>
        <w:rPr>
          <w:color w:val="404040"/>
          <w:sz w:val="22"/>
        </w:rPr>
        <w:t>ESL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Certification,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Texas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Education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Agency,</w:t>
      </w:r>
      <w:r>
        <w:rPr>
          <w:color w:val="404040"/>
          <w:spacing w:val="-5"/>
          <w:sz w:val="22"/>
        </w:rPr>
        <w:t> </w:t>
      </w:r>
      <w:r>
        <w:rPr>
          <w:color w:val="404040"/>
          <w:spacing w:val="-4"/>
          <w:sz w:val="22"/>
        </w:rPr>
        <w:t>2017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78" w:after="0"/>
        <w:ind w:left="500" w:right="0" w:hanging="361"/>
        <w:jc w:val="left"/>
        <w:rPr>
          <w:sz w:val="22"/>
        </w:rPr>
      </w:pPr>
      <w:bookmarkStart w:name="Key Skills" w:id="4"/>
      <w:bookmarkEnd w:id="4"/>
      <w:r>
        <w:rPr/>
      </w:r>
      <w:r>
        <w:rPr>
          <w:color w:val="404040"/>
          <w:sz w:val="22"/>
        </w:rPr>
        <w:t>AP</w:t>
      </w:r>
      <w:r>
        <w:rPr>
          <w:color w:val="404040"/>
          <w:spacing w:val="-8"/>
          <w:sz w:val="22"/>
        </w:rPr>
        <w:t> </w:t>
      </w:r>
      <w:r>
        <w:rPr>
          <w:color w:val="404040"/>
          <w:sz w:val="22"/>
        </w:rPr>
        <w:t>Calculus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Teacher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Certification,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CBAPP,</w:t>
      </w:r>
      <w:r>
        <w:rPr>
          <w:color w:val="404040"/>
          <w:spacing w:val="-4"/>
          <w:sz w:val="22"/>
        </w:rPr>
        <w:t> 2018</w:t>
      </w:r>
    </w:p>
    <w:p>
      <w:pPr>
        <w:pStyle w:val="BodyText"/>
        <w:spacing w:before="61"/>
        <w:ind w:left="0" w:firstLine="0"/>
      </w:pPr>
    </w:p>
    <w:p>
      <w:pPr>
        <w:pStyle w:val="Heading1"/>
      </w:pPr>
      <w:r>
        <w:rPr>
          <w:color w:val="4E4E4E"/>
        </w:rPr>
        <w:t>Key</w:t>
      </w:r>
      <w:r>
        <w:rPr>
          <w:color w:val="4E4E4E"/>
          <w:spacing w:val="-1"/>
        </w:rPr>
        <w:t> </w:t>
      </w:r>
      <w:r>
        <w:rPr>
          <w:color w:val="4E4E4E"/>
          <w:spacing w:val="-2"/>
        </w:rPr>
        <w:t>Skills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2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Advanced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mathematics</w:t>
      </w:r>
      <w:r>
        <w:rPr>
          <w:color w:val="404040"/>
          <w:spacing w:val="-6"/>
          <w:sz w:val="22"/>
        </w:rPr>
        <w:t> </w:t>
      </w:r>
      <w:r>
        <w:rPr>
          <w:color w:val="404040"/>
          <w:spacing w:val="-2"/>
          <w:sz w:val="22"/>
        </w:rPr>
        <w:t>proficiency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80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Collaborative</w:t>
      </w:r>
      <w:r>
        <w:rPr>
          <w:color w:val="404040"/>
          <w:spacing w:val="-6"/>
          <w:sz w:val="22"/>
        </w:rPr>
        <w:t> </w:t>
      </w:r>
      <w:r>
        <w:rPr>
          <w:color w:val="404040"/>
          <w:spacing w:val="-2"/>
          <w:sz w:val="22"/>
        </w:rPr>
        <w:t>teamwork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81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Data-driven</w:t>
      </w:r>
      <w:r>
        <w:rPr>
          <w:color w:val="404040"/>
          <w:spacing w:val="-7"/>
          <w:sz w:val="22"/>
        </w:rPr>
        <w:t> </w:t>
      </w:r>
      <w:r>
        <w:rPr>
          <w:color w:val="404040"/>
          <w:spacing w:val="-2"/>
          <w:sz w:val="22"/>
        </w:rPr>
        <w:t>instruction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80" w:after="0"/>
        <w:ind w:left="500" w:right="0" w:hanging="360"/>
        <w:jc w:val="left"/>
        <w:rPr>
          <w:sz w:val="22"/>
        </w:rPr>
      </w:pPr>
      <w:r>
        <w:rPr>
          <w:color w:val="404040"/>
          <w:spacing w:val="-2"/>
          <w:sz w:val="22"/>
        </w:rPr>
        <w:t>Mentorship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80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Multilingual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education</w:t>
      </w:r>
      <w:r>
        <w:rPr>
          <w:color w:val="404040"/>
          <w:spacing w:val="-9"/>
          <w:sz w:val="22"/>
        </w:rPr>
        <w:t> </w:t>
      </w:r>
      <w:r>
        <w:rPr>
          <w:color w:val="404040"/>
          <w:spacing w:val="-2"/>
          <w:sz w:val="22"/>
        </w:rPr>
        <w:t>strategies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78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Parent-teacher</w:t>
      </w:r>
      <w:r>
        <w:rPr>
          <w:color w:val="404040"/>
          <w:spacing w:val="-9"/>
          <w:sz w:val="22"/>
        </w:rPr>
        <w:t> </w:t>
      </w:r>
      <w:r>
        <w:rPr>
          <w:color w:val="404040"/>
          <w:spacing w:val="-2"/>
          <w:sz w:val="22"/>
        </w:rPr>
        <w:t>partnership</w:t>
      </w:r>
    </w:p>
    <w:p>
      <w:pPr>
        <w:pStyle w:val="BodyText"/>
        <w:spacing w:before="61"/>
        <w:ind w:left="0" w:firstLine="0"/>
      </w:pPr>
    </w:p>
    <w:p>
      <w:pPr>
        <w:pStyle w:val="Heading1"/>
      </w:pPr>
      <w:bookmarkStart w:name="Professional Experience" w:id="5"/>
      <w:bookmarkEnd w:id="5"/>
      <w:r>
        <w:rPr>
          <w:b w:val="0"/>
        </w:rPr>
      </w:r>
      <w:bookmarkStart w:name="High School Math Teacher | KIPP Public S" w:id="6"/>
      <w:bookmarkEnd w:id="6"/>
      <w:r>
        <w:rPr>
          <w:b w:val="0"/>
        </w:rPr>
      </w:r>
      <w:r>
        <w:rPr>
          <w:color w:val="4E4E4E"/>
        </w:rPr>
        <w:t>Professional</w:t>
      </w:r>
      <w:r>
        <w:rPr>
          <w:color w:val="4E4E4E"/>
          <w:spacing w:val="-10"/>
        </w:rPr>
        <w:t> </w:t>
      </w:r>
      <w:r>
        <w:rPr>
          <w:color w:val="4E4E4E"/>
          <w:spacing w:val="-2"/>
        </w:rPr>
        <w:t>Experience</w:t>
      </w:r>
    </w:p>
    <w:p>
      <w:pPr>
        <w:pStyle w:val="Heading2"/>
        <w:spacing w:before="180"/>
      </w:pPr>
      <w:r>
        <w:rPr>
          <w:color w:val="181818"/>
        </w:rPr>
        <w:t>HIGH</w:t>
      </w:r>
      <w:r>
        <w:rPr>
          <w:color w:val="181818"/>
          <w:spacing w:val="-7"/>
        </w:rPr>
        <w:t> </w:t>
      </w:r>
      <w:r>
        <w:rPr>
          <w:color w:val="181818"/>
        </w:rPr>
        <w:t>SCHOOL</w:t>
      </w:r>
      <w:r>
        <w:rPr>
          <w:color w:val="181818"/>
          <w:spacing w:val="-5"/>
        </w:rPr>
        <w:t> </w:t>
      </w:r>
      <w:r>
        <w:rPr>
          <w:color w:val="181818"/>
        </w:rPr>
        <w:t>MATH</w:t>
      </w:r>
      <w:r>
        <w:rPr>
          <w:color w:val="181818"/>
          <w:spacing w:val="-4"/>
        </w:rPr>
        <w:t> </w:t>
      </w:r>
      <w:r>
        <w:rPr>
          <w:color w:val="181818"/>
        </w:rPr>
        <w:t>TEACHER</w:t>
      </w:r>
      <w:r>
        <w:rPr>
          <w:color w:val="181818"/>
          <w:spacing w:val="-4"/>
        </w:rPr>
        <w:t> </w:t>
      </w:r>
      <w:r>
        <w:rPr>
          <w:color w:val="181818"/>
        </w:rPr>
        <w:t>|</w:t>
      </w:r>
      <w:r>
        <w:rPr>
          <w:color w:val="181818"/>
          <w:spacing w:val="-4"/>
        </w:rPr>
        <w:t> </w:t>
      </w:r>
      <w:r>
        <w:rPr>
          <w:color w:val="181818"/>
        </w:rPr>
        <w:t>KIPP</w:t>
      </w:r>
      <w:r>
        <w:rPr>
          <w:color w:val="181818"/>
          <w:spacing w:val="-4"/>
        </w:rPr>
        <w:t> </w:t>
      </w:r>
      <w:r>
        <w:rPr>
          <w:color w:val="181818"/>
        </w:rPr>
        <w:t>PUBLIC</w:t>
      </w:r>
      <w:r>
        <w:rPr>
          <w:color w:val="181818"/>
          <w:spacing w:val="-2"/>
        </w:rPr>
        <w:t> </w:t>
      </w:r>
      <w:r>
        <w:rPr>
          <w:color w:val="181818"/>
        </w:rPr>
        <w:t>SCHOOLS,</w:t>
      </w:r>
      <w:r>
        <w:rPr>
          <w:color w:val="181818"/>
          <w:spacing w:val="-5"/>
        </w:rPr>
        <w:t> </w:t>
      </w:r>
      <w:r>
        <w:rPr>
          <w:color w:val="181818"/>
        </w:rPr>
        <w:t>AUSTIN,</w:t>
      </w:r>
      <w:r>
        <w:rPr>
          <w:color w:val="181818"/>
          <w:spacing w:val="-4"/>
        </w:rPr>
        <w:t> </w:t>
      </w:r>
      <w:r>
        <w:rPr>
          <w:color w:val="181818"/>
        </w:rPr>
        <w:t>TX</w:t>
      </w:r>
      <w:r>
        <w:rPr>
          <w:color w:val="181818"/>
          <w:spacing w:val="-3"/>
        </w:rPr>
        <w:t> </w:t>
      </w:r>
      <w:r>
        <w:rPr>
          <w:color w:val="181818"/>
        </w:rPr>
        <w:t>|</w:t>
      </w:r>
      <w:r>
        <w:rPr>
          <w:color w:val="181818"/>
          <w:spacing w:val="-3"/>
        </w:rPr>
        <w:t> </w:t>
      </w:r>
      <w:r>
        <w:rPr>
          <w:color w:val="181818"/>
        </w:rPr>
        <w:t>OCTOBER</w:t>
      </w:r>
      <w:r>
        <w:rPr>
          <w:color w:val="181818"/>
          <w:spacing w:val="-5"/>
        </w:rPr>
        <w:t> </w:t>
      </w:r>
      <w:r>
        <w:rPr>
          <w:color w:val="181818"/>
        </w:rPr>
        <w:t>2016</w:t>
      </w:r>
      <w:r>
        <w:rPr>
          <w:color w:val="181818"/>
          <w:spacing w:val="-2"/>
        </w:rPr>
        <w:t> </w:t>
      </w:r>
      <w:r>
        <w:rPr>
          <w:color w:val="181818"/>
        </w:rPr>
        <w:t>–</w:t>
      </w:r>
      <w:r>
        <w:rPr>
          <w:color w:val="181818"/>
          <w:spacing w:val="-2"/>
        </w:rPr>
        <w:t> PRESENT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102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Develop</w:t>
      </w:r>
      <w:r>
        <w:rPr>
          <w:color w:val="404040"/>
          <w:spacing w:val="-9"/>
          <w:sz w:val="22"/>
        </w:rPr>
        <w:t> </w:t>
      </w:r>
      <w:r>
        <w:rPr>
          <w:color w:val="404040"/>
          <w:sz w:val="22"/>
        </w:rPr>
        <w:t>standards-based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unit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lesson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plans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for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a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diverse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urban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student</w:t>
      </w:r>
      <w:r>
        <w:rPr>
          <w:color w:val="404040"/>
          <w:spacing w:val="-3"/>
          <w:sz w:val="22"/>
        </w:rPr>
        <w:t> </w:t>
      </w:r>
      <w:r>
        <w:rPr>
          <w:color w:val="404040"/>
          <w:spacing w:val="-2"/>
          <w:sz w:val="22"/>
        </w:rPr>
        <w:t>population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80" w:after="0"/>
        <w:ind w:left="500" w:right="1293" w:hanging="361"/>
        <w:jc w:val="left"/>
        <w:rPr>
          <w:sz w:val="22"/>
        </w:rPr>
      </w:pPr>
      <w:r>
        <w:rPr>
          <w:color w:val="404040"/>
          <w:sz w:val="22"/>
        </w:rPr>
        <w:t>Lead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a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team</w:t>
      </w:r>
      <w:r>
        <w:rPr>
          <w:color w:val="404040"/>
          <w:spacing w:val="-1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educators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in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developing</w:t>
      </w:r>
      <w:r>
        <w:rPr>
          <w:color w:val="404040"/>
          <w:spacing w:val="-1"/>
          <w:sz w:val="22"/>
        </w:rPr>
        <w:t> </w:t>
      </w:r>
      <w:r>
        <w:rPr>
          <w:color w:val="404040"/>
          <w:sz w:val="22"/>
        </w:rPr>
        <w:t>a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math</w:t>
      </w:r>
      <w:r>
        <w:rPr>
          <w:color w:val="404040"/>
          <w:spacing w:val="-1"/>
          <w:sz w:val="22"/>
        </w:rPr>
        <w:t> </w:t>
      </w:r>
      <w:r>
        <w:rPr>
          <w:color w:val="404040"/>
          <w:sz w:val="22"/>
        </w:rPr>
        <w:t>curriculum</w:t>
      </w:r>
      <w:r>
        <w:rPr>
          <w:color w:val="404040"/>
          <w:spacing w:val="-1"/>
          <w:sz w:val="22"/>
        </w:rPr>
        <w:t> </w:t>
      </w:r>
      <w:r>
        <w:rPr>
          <w:color w:val="404040"/>
          <w:sz w:val="22"/>
        </w:rPr>
        <w:t>that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resulted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in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25%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improvement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in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state standardized test scores for ninth-grade students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80" w:after="0"/>
        <w:ind w:left="500" w:right="373" w:hanging="361"/>
        <w:jc w:val="left"/>
        <w:rPr>
          <w:sz w:val="22"/>
        </w:rPr>
      </w:pPr>
      <w:r>
        <w:rPr>
          <w:color w:val="404040"/>
          <w:sz w:val="22"/>
        </w:rPr>
        <w:t>Establish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trust-based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relationships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with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students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families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to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effectively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communicate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students'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progress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and </w:t>
      </w:r>
      <w:r>
        <w:rPr>
          <w:color w:val="404040"/>
          <w:spacing w:val="-2"/>
          <w:sz w:val="22"/>
        </w:rPr>
        <w:t>challenges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81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Implement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a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student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mentorship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program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to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reduce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unexcused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absences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by</w:t>
      </w:r>
      <w:r>
        <w:rPr>
          <w:color w:val="404040"/>
          <w:spacing w:val="-7"/>
          <w:sz w:val="22"/>
        </w:rPr>
        <w:t> </w:t>
      </w:r>
      <w:r>
        <w:rPr>
          <w:color w:val="404040"/>
          <w:spacing w:val="-5"/>
          <w:sz w:val="22"/>
        </w:rPr>
        <w:t>15%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78" w:after="0"/>
        <w:ind w:left="500" w:right="523" w:hanging="361"/>
        <w:jc w:val="left"/>
        <w:rPr>
          <w:sz w:val="22"/>
        </w:rPr>
      </w:pPr>
      <w:r>
        <w:rPr>
          <w:color w:val="404040"/>
          <w:sz w:val="22"/>
        </w:rPr>
        <w:t>Foster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supportive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inclusive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classroom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environment,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honoring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celebrating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cultural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differences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among </w:t>
      </w:r>
      <w:r>
        <w:rPr>
          <w:color w:val="404040"/>
          <w:spacing w:val="-2"/>
          <w:sz w:val="22"/>
        </w:rPr>
        <w:t>students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82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Supervised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four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annual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school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events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for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more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than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500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students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their</w:t>
      </w:r>
      <w:r>
        <w:rPr>
          <w:color w:val="404040"/>
          <w:spacing w:val="-3"/>
          <w:sz w:val="22"/>
        </w:rPr>
        <w:t> </w:t>
      </w:r>
      <w:r>
        <w:rPr>
          <w:color w:val="404040"/>
          <w:spacing w:val="-2"/>
          <w:sz w:val="22"/>
        </w:rPr>
        <w:t>families</w:t>
      </w:r>
    </w:p>
    <w:p>
      <w:pPr>
        <w:pStyle w:val="Heading2"/>
      </w:pPr>
      <w:bookmarkStart w:name="Middle School Math Teacher | Uncommon Sc" w:id="7"/>
      <w:bookmarkEnd w:id="7"/>
      <w:r>
        <w:rPr>
          <w:b w:val="0"/>
        </w:rPr>
      </w:r>
      <w:r>
        <w:rPr>
          <w:color w:val="181818"/>
        </w:rPr>
        <w:t>MIDDLE</w:t>
      </w:r>
      <w:r>
        <w:rPr>
          <w:color w:val="181818"/>
          <w:spacing w:val="-6"/>
        </w:rPr>
        <w:t> </w:t>
      </w:r>
      <w:r>
        <w:rPr>
          <w:color w:val="181818"/>
        </w:rPr>
        <w:t>SCHOOL</w:t>
      </w:r>
      <w:r>
        <w:rPr>
          <w:color w:val="181818"/>
          <w:spacing w:val="-3"/>
        </w:rPr>
        <w:t> </w:t>
      </w:r>
      <w:r>
        <w:rPr>
          <w:color w:val="181818"/>
        </w:rPr>
        <w:t>MATH</w:t>
      </w:r>
      <w:r>
        <w:rPr>
          <w:color w:val="181818"/>
          <w:spacing w:val="-5"/>
        </w:rPr>
        <w:t> </w:t>
      </w:r>
      <w:r>
        <w:rPr>
          <w:color w:val="181818"/>
        </w:rPr>
        <w:t>TEACHER</w:t>
      </w:r>
      <w:r>
        <w:rPr>
          <w:color w:val="181818"/>
          <w:spacing w:val="-6"/>
        </w:rPr>
        <w:t> </w:t>
      </w:r>
      <w:r>
        <w:rPr>
          <w:color w:val="181818"/>
        </w:rPr>
        <w:t>|</w:t>
      </w:r>
      <w:r>
        <w:rPr>
          <w:color w:val="181818"/>
          <w:spacing w:val="-3"/>
        </w:rPr>
        <w:t> </w:t>
      </w:r>
      <w:r>
        <w:rPr>
          <w:color w:val="181818"/>
        </w:rPr>
        <w:t>UNCOMMON</w:t>
      </w:r>
      <w:r>
        <w:rPr>
          <w:color w:val="181818"/>
          <w:spacing w:val="-5"/>
        </w:rPr>
        <w:t> </w:t>
      </w:r>
      <w:r>
        <w:rPr>
          <w:color w:val="181818"/>
        </w:rPr>
        <w:t>SCHOOL,</w:t>
      </w:r>
      <w:r>
        <w:rPr>
          <w:color w:val="181818"/>
          <w:spacing w:val="-5"/>
        </w:rPr>
        <w:t> </w:t>
      </w:r>
      <w:r>
        <w:rPr>
          <w:color w:val="181818"/>
        </w:rPr>
        <w:t>WACO,</w:t>
      </w:r>
      <w:r>
        <w:rPr>
          <w:color w:val="181818"/>
          <w:spacing w:val="-5"/>
        </w:rPr>
        <w:t> </w:t>
      </w:r>
      <w:r>
        <w:rPr>
          <w:color w:val="181818"/>
        </w:rPr>
        <w:t>TX</w:t>
      </w:r>
      <w:r>
        <w:rPr>
          <w:color w:val="181818"/>
          <w:spacing w:val="-4"/>
        </w:rPr>
        <w:t> </w:t>
      </w:r>
      <w:r>
        <w:rPr>
          <w:color w:val="181818"/>
        </w:rPr>
        <w:t>|</w:t>
      </w:r>
      <w:r>
        <w:rPr>
          <w:color w:val="181818"/>
          <w:spacing w:val="-3"/>
        </w:rPr>
        <w:t> </w:t>
      </w:r>
      <w:r>
        <w:rPr>
          <w:color w:val="181818"/>
        </w:rPr>
        <w:t>JUNE</w:t>
      </w:r>
      <w:r>
        <w:rPr>
          <w:color w:val="181818"/>
          <w:spacing w:val="-4"/>
        </w:rPr>
        <w:t> </w:t>
      </w:r>
      <w:r>
        <w:rPr>
          <w:color w:val="181818"/>
        </w:rPr>
        <w:t>2014</w:t>
      </w:r>
      <w:r>
        <w:rPr>
          <w:color w:val="181818"/>
          <w:spacing w:val="-3"/>
        </w:rPr>
        <w:t> </w:t>
      </w:r>
      <w:r>
        <w:rPr>
          <w:color w:val="181818"/>
        </w:rPr>
        <w:t>–</w:t>
      </w:r>
      <w:r>
        <w:rPr>
          <w:color w:val="181818"/>
          <w:spacing w:val="-3"/>
        </w:rPr>
        <w:t> </w:t>
      </w:r>
      <w:r>
        <w:rPr>
          <w:color w:val="181818"/>
        </w:rPr>
        <w:t>OCTOBER</w:t>
      </w:r>
      <w:r>
        <w:rPr>
          <w:color w:val="181818"/>
          <w:spacing w:val="-5"/>
        </w:rPr>
        <w:t> </w:t>
      </w:r>
      <w:r>
        <w:rPr>
          <w:color w:val="181818"/>
          <w:spacing w:val="-4"/>
        </w:rPr>
        <w:t>2016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102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Created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a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positive,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structured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learning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environment,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reinforcing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the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school's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core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values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code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4"/>
          <w:sz w:val="22"/>
        </w:rPr>
        <w:t> </w:t>
      </w:r>
      <w:r>
        <w:rPr>
          <w:color w:val="404040"/>
          <w:spacing w:val="-2"/>
          <w:sz w:val="22"/>
        </w:rPr>
        <w:t>conduct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77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Participated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in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annual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staff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orientation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ongoing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instructional</w:t>
      </w:r>
      <w:r>
        <w:rPr>
          <w:color w:val="404040"/>
          <w:spacing w:val="-4"/>
          <w:sz w:val="22"/>
        </w:rPr>
        <w:t> </w:t>
      </w:r>
      <w:r>
        <w:rPr>
          <w:color w:val="404040"/>
          <w:spacing w:val="-2"/>
          <w:sz w:val="22"/>
        </w:rPr>
        <w:t>training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81" w:after="0"/>
        <w:ind w:left="500" w:right="818" w:hanging="361"/>
        <w:jc w:val="left"/>
        <w:rPr>
          <w:sz w:val="22"/>
        </w:rPr>
      </w:pPr>
      <w:r>
        <w:rPr>
          <w:color w:val="404040"/>
          <w:sz w:val="22"/>
        </w:rPr>
        <w:t>Employed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data-driven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approaches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to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refine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instructional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practices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to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address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the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diverse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academic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needs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of </w:t>
      </w:r>
      <w:r>
        <w:rPr>
          <w:color w:val="404040"/>
          <w:spacing w:val="-2"/>
          <w:sz w:val="22"/>
        </w:rPr>
        <w:t>students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79" w:after="0"/>
        <w:ind w:left="500" w:right="515" w:hanging="361"/>
        <w:jc w:val="left"/>
        <w:rPr>
          <w:sz w:val="22"/>
        </w:rPr>
      </w:pPr>
      <w:r>
        <w:rPr>
          <w:color w:val="404040"/>
          <w:sz w:val="22"/>
        </w:rPr>
        <w:t>Coordinated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district-wide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peer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tutoring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program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that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connected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50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high-performing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students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with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struggling </w:t>
      </w:r>
      <w:r>
        <w:rPr>
          <w:color w:val="404040"/>
          <w:spacing w:val="-2"/>
          <w:sz w:val="22"/>
        </w:rPr>
        <w:t>peers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82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Implemented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a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city-wide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initiative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to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offer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after-school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STEM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programs,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increasing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student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participation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by</w:t>
      </w:r>
      <w:r>
        <w:rPr>
          <w:color w:val="404040"/>
          <w:spacing w:val="-6"/>
          <w:sz w:val="22"/>
        </w:rPr>
        <w:t> </w:t>
      </w:r>
      <w:r>
        <w:rPr>
          <w:color w:val="404040"/>
          <w:spacing w:val="-5"/>
          <w:sz w:val="22"/>
        </w:rPr>
        <w:t>30%</w:t>
      </w:r>
    </w:p>
    <w:sectPr>
      <w:type w:val="continuous"/>
      <w:pgSz w:w="12240" w:h="15840"/>
      <w:pgMar w:top="200" w:bottom="0" w:left="4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500" w:hanging="361"/>
      </w:pPr>
      <w:rPr>
        <w:rFonts w:hint="default" w:ascii="Symbol" w:hAnsi="Symbol" w:eastAsia="Symbol" w:cs="Symbol"/>
        <w:b w:val="0"/>
        <w:bCs w:val="0"/>
        <w:i w:val="0"/>
        <w:iCs w:val="0"/>
        <w:color w:val="40404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8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8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7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7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6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5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52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80"/>
      <w:ind w:left="500" w:hanging="360"/>
    </w:pPr>
    <w:rPr>
      <w:rFonts w:ascii="Cambria" w:hAnsi="Cambria" w:eastAsia="Cambria" w:cs="Cambria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Cambria" w:hAnsi="Cambria" w:eastAsia="Cambria" w:cs="Cambria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79"/>
      <w:ind w:left="140"/>
      <w:outlineLvl w:val="2"/>
    </w:pPr>
    <w:rPr>
      <w:rFonts w:ascii="Cambria" w:hAnsi="Cambria" w:eastAsia="Cambria" w:cs="Cambria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1"/>
      <w:ind w:left="140"/>
    </w:pPr>
    <w:rPr>
      <w:rFonts w:ascii="Cambria" w:hAnsi="Cambria" w:eastAsia="Cambria" w:cs="Cambria"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0"/>
      <w:ind w:left="500" w:hanging="360"/>
    </w:pPr>
    <w:rPr>
      <w:rFonts w:ascii="Cambria" w:hAnsi="Cambria" w:eastAsia="Cambria" w:cs="Cambr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email@example.com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Leng</dc:creator>
  <dcterms:created xsi:type="dcterms:W3CDTF">2024-03-29T21:56:17Z</dcterms:created>
  <dcterms:modified xsi:type="dcterms:W3CDTF">2024-03-29T21:56:17Z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Created">
    <vt:filetime>2024-02-03T00:00:00Z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2024-03-29T00:00:00Z</vt:filetime>
  </property>
  <property fmtid="{D5CDD505-2E9C-101B-9397-08002B2CF9AE}" pid="6" name="Producer">
    <vt:lpwstr>Adobe PDF Library 23.8.246</vt:lpwstr>
  </property>
  <property fmtid="{D5CDD505-2E9C-101B-9397-08002B2CF9AE}" pid="7" name="SourceModified">
    <vt:lpwstr>D:20240202185849</vt:lpwstr>
  </property>
</Properties>
</file>